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9AEB9" w14:textId="012112CB" w:rsidR="008F11D3" w:rsidRPr="003E1CA5" w:rsidRDefault="00830CEB" w:rsidP="006831B2">
      <w:pPr>
        <w:jc w:val="center"/>
        <w:rPr>
          <w:b/>
          <w:color w:val="17365D" w:themeColor="text2" w:themeShade="BF"/>
          <w:sz w:val="20"/>
        </w:rPr>
      </w:pPr>
      <w:r w:rsidRPr="003E1CA5">
        <w:rPr>
          <w:b/>
          <w:color w:val="17365D" w:themeColor="text2" w:themeShade="BF"/>
          <w:sz w:val="20"/>
        </w:rPr>
        <w:t>AVI</w:t>
      </w:r>
      <w:r w:rsidR="00362BAF">
        <w:rPr>
          <w:b/>
          <w:color w:val="17365D" w:themeColor="text2" w:themeShade="BF"/>
          <w:sz w:val="20"/>
        </w:rPr>
        <w:t xml:space="preserve">SO DE PRIVACIDAD INTEGRAL </w:t>
      </w:r>
      <w:r w:rsidR="00F66839">
        <w:rPr>
          <w:b/>
          <w:color w:val="17365D" w:themeColor="text2" w:themeShade="BF"/>
          <w:sz w:val="20"/>
        </w:rPr>
        <w:t xml:space="preserve">DE </w:t>
      </w:r>
      <w:r w:rsidR="00E20505">
        <w:rPr>
          <w:b/>
          <w:color w:val="17365D" w:themeColor="text2" w:themeShade="BF"/>
          <w:sz w:val="20"/>
          <w:szCs w:val="20"/>
        </w:rPr>
        <w:t>UNIDAD</w:t>
      </w:r>
      <w:r w:rsidR="00DA0080">
        <w:rPr>
          <w:b/>
          <w:color w:val="17365D" w:themeColor="text2" w:themeShade="BF"/>
          <w:sz w:val="20"/>
          <w:szCs w:val="20"/>
        </w:rPr>
        <w:t>ES</w:t>
      </w:r>
      <w:r w:rsidR="00E20505">
        <w:rPr>
          <w:b/>
          <w:color w:val="17365D" w:themeColor="text2" w:themeShade="BF"/>
          <w:sz w:val="20"/>
          <w:szCs w:val="20"/>
        </w:rPr>
        <w:t xml:space="preserve"> M</w:t>
      </w:r>
      <w:r w:rsidR="00DA0080">
        <w:rPr>
          <w:b/>
          <w:color w:val="17365D" w:themeColor="text2" w:themeShade="BF"/>
          <w:sz w:val="20"/>
          <w:szCs w:val="20"/>
        </w:rPr>
        <w:t>É</w:t>
      </w:r>
      <w:r w:rsidR="00E20505">
        <w:rPr>
          <w:b/>
          <w:color w:val="17365D" w:themeColor="text2" w:themeShade="BF"/>
          <w:sz w:val="20"/>
          <w:szCs w:val="20"/>
        </w:rPr>
        <w:t>DICA</w:t>
      </w:r>
      <w:r w:rsidR="00DA0080">
        <w:rPr>
          <w:b/>
          <w:color w:val="17365D" w:themeColor="text2" w:themeShade="BF"/>
          <w:sz w:val="20"/>
          <w:szCs w:val="20"/>
        </w:rPr>
        <w:t>S MÓ</w:t>
      </w:r>
      <w:r w:rsidR="00E20505">
        <w:rPr>
          <w:b/>
          <w:color w:val="17365D" w:themeColor="text2" w:themeShade="BF"/>
          <w:sz w:val="20"/>
          <w:szCs w:val="20"/>
        </w:rPr>
        <w:t>VIL</w:t>
      </w:r>
      <w:r w:rsidR="00DA0080">
        <w:rPr>
          <w:b/>
          <w:color w:val="17365D" w:themeColor="text2" w:themeShade="BF"/>
          <w:sz w:val="20"/>
          <w:szCs w:val="20"/>
        </w:rPr>
        <w:t>ES</w:t>
      </w:r>
      <w:r w:rsidR="00E20505">
        <w:rPr>
          <w:b/>
          <w:color w:val="17365D" w:themeColor="text2" w:themeShade="BF"/>
          <w:sz w:val="20"/>
          <w:szCs w:val="20"/>
        </w:rPr>
        <w:t xml:space="preserve"> </w:t>
      </w:r>
      <w:r w:rsidR="00F66839">
        <w:rPr>
          <w:b/>
          <w:color w:val="17365D" w:themeColor="text2" w:themeShade="BF"/>
          <w:sz w:val="20"/>
        </w:rPr>
        <w:t xml:space="preserve"> </w:t>
      </w:r>
      <w:r w:rsidR="00E20505">
        <w:rPr>
          <w:b/>
          <w:color w:val="17365D" w:themeColor="text2" w:themeShade="BF"/>
          <w:sz w:val="20"/>
        </w:rPr>
        <w:t>DE</w:t>
      </w:r>
      <w:r w:rsidR="00F66839">
        <w:rPr>
          <w:b/>
          <w:color w:val="17365D" w:themeColor="text2" w:themeShade="BF"/>
          <w:sz w:val="20"/>
        </w:rPr>
        <w:t>L</w:t>
      </w:r>
      <w:r w:rsidR="00362BAF">
        <w:rPr>
          <w:b/>
          <w:color w:val="17365D" w:themeColor="text2" w:themeShade="BF"/>
          <w:sz w:val="20"/>
        </w:rPr>
        <w:t xml:space="preserve"> </w:t>
      </w:r>
      <w:r w:rsidRPr="003E1CA5">
        <w:rPr>
          <w:b/>
          <w:color w:val="17365D" w:themeColor="text2" w:themeShade="BF"/>
          <w:sz w:val="20"/>
        </w:rPr>
        <w:t>SISTEMA PARA EL DESARROLLO INTEGRAL DE LA FAMILIA MUNICIPIO DE JUÁREZ</w:t>
      </w:r>
      <w:r w:rsidR="005D111A" w:rsidRPr="003E1CA5">
        <w:rPr>
          <w:b/>
          <w:color w:val="17365D" w:themeColor="text2" w:themeShade="BF"/>
          <w:sz w:val="20"/>
        </w:rPr>
        <w:t>, CHIHUAHUA</w:t>
      </w:r>
    </w:p>
    <w:p w14:paraId="0DD0D470" w14:textId="77777777" w:rsidR="00830CEB" w:rsidRPr="003E1CA5" w:rsidRDefault="00830CEB" w:rsidP="00830CEB">
      <w:pPr>
        <w:jc w:val="both"/>
        <w:rPr>
          <w:sz w:val="18"/>
          <w:szCs w:val="18"/>
        </w:rPr>
      </w:pPr>
    </w:p>
    <w:p w14:paraId="0B751F48" w14:textId="77777777" w:rsidR="00DA0080" w:rsidRPr="003E1CA5" w:rsidRDefault="00DA0080" w:rsidP="00DA0080">
      <w:pPr>
        <w:jc w:val="both"/>
        <w:rPr>
          <w:sz w:val="18"/>
          <w:szCs w:val="18"/>
        </w:rPr>
      </w:pPr>
      <w:r w:rsidRPr="003E1CA5">
        <w:rPr>
          <w:sz w:val="18"/>
          <w:szCs w:val="18"/>
        </w:rPr>
        <w:t xml:space="preserve">El Sistema para el Desarrollo Integral de la Familia del Municipio de Juárez, </w:t>
      </w:r>
      <w:r>
        <w:rPr>
          <w:sz w:val="18"/>
          <w:szCs w:val="18"/>
        </w:rPr>
        <w:t xml:space="preserve">es responsable del tratamiento de los datos personales que nos proporcione, los cuales serán protegidos conforme a lo dispuesto por la Ley General de Protección de Datos Personales en Posesión de Sujetos Obligados y </w:t>
      </w:r>
      <w:r w:rsidRPr="003E1CA5">
        <w:rPr>
          <w:sz w:val="18"/>
          <w:szCs w:val="18"/>
        </w:rPr>
        <w:t>la Ley de Protección de Datos Per</w:t>
      </w:r>
      <w:r>
        <w:rPr>
          <w:sz w:val="18"/>
          <w:szCs w:val="18"/>
        </w:rPr>
        <w:t>sonales del Estado de Chihuahua, dándose a conocer el siguiente aviso:</w:t>
      </w:r>
    </w:p>
    <w:p w14:paraId="08F322AE" w14:textId="77777777" w:rsidR="001A3FAC" w:rsidRPr="003E1CA5" w:rsidRDefault="001A3FAC">
      <w:pPr>
        <w:jc w:val="both"/>
        <w:rPr>
          <w:sz w:val="18"/>
          <w:szCs w:val="18"/>
        </w:rPr>
      </w:pPr>
    </w:p>
    <w:p w14:paraId="728627A7" w14:textId="77777777" w:rsidR="006831B2" w:rsidRPr="005F0CBD" w:rsidRDefault="006831B2" w:rsidP="006831B2">
      <w:pPr>
        <w:pStyle w:val="Prrafodelista"/>
        <w:numPr>
          <w:ilvl w:val="0"/>
          <w:numId w:val="1"/>
        </w:numPr>
        <w:jc w:val="both"/>
        <w:rPr>
          <w:b/>
          <w:sz w:val="18"/>
          <w:szCs w:val="18"/>
        </w:rPr>
      </w:pPr>
      <w:r w:rsidRPr="005F0CBD">
        <w:rPr>
          <w:b/>
          <w:sz w:val="18"/>
          <w:szCs w:val="18"/>
        </w:rPr>
        <w:t xml:space="preserve">Nombre y Domicilio del </w:t>
      </w:r>
      <w:r w:rsidR="00216DA0" w:rsidRPr="00216DA0">
        <w:rPr>
          <w:b/>
          <w:sz w:val="18"/>
          <w:szCs w:val="18"/>
        </w:rPr>
        <w:t>Responsable</w:t>
      </w:r>
    </w:p>
    <w:p w14:paraId="1FAC2596" w14:textId="77777777" w:rsidR="006831B2" w:rsidRDefault="000A6998" w:rsidP="005F0CB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Sistema para el Desarrollo Integral de la Familia del Municipio de </w:t>
      </w:r>
      <w:r w:rsidR="005F0CBD">
        <w:rPr>
          <w:sz w:val="18"/>
          <w:szCs w:val="18"/>
        </w:rPr>
        <w:t>Juárez</w:t>
      </w:r>
      <w:r>
        <w:rPr>
          <w:sz w:val="18"/>
          <w:szCs w:val="18"/>
        </w:rPr>
        <w:t>, A</w:t>
      </w:r>
      <w:r w:rsidR="00362BAF">
        <w:rPr>
          <w:sz w:val="18"/>
          <w:szCs w:val="18"/>
        </w:rPr>
        <w:t>v</w:t>
      </w:r>
      <w:r w:rsidR="005F0CBD">
        <w:rPr>
          <w:sz w:val="18"/>
          <w:szCs w:val="18"/>
        </w:rPr>
        <w:t>. Abraham Lincoln S/N, Col.</w:t>
      </w:r>
      <w:r>
        <w:rPr>
          <w:sz w:val="18"/>
          <w:szCs w:val="18"/>
        </w:rPr>
        <w:t xml:space="preserve"> Margaritas</w:t>
      </w:r>
      <w:r w:rsidR="005F0CBD">
        <w:rPr>
          <w:sz w:val="18"/>
          <w:szCs w:val="18"/>
        </w:rPr>
        <w:t xml:space="preserve">, C.P. 32300, Cd. Juárez, Chihuahua. </w:t>
      </w:r>
      <w:r>
        <w:rPr>
          <w:sz w:val="18"/>
          <w:szCs w:val="18"/>
        </w:rPr>
        <w:t xml:space="preserve"> </w:t>
      </w:r>
    </w:p>
    <w:p w14:paraId="2A2A9EF8" w14:textId="77777777" w:rsidR="005F0CBD" w:rsidRPr="006831B2" w:rsidRDefault="005F0CBD" w:rsidP="005F0CBD">
      <w:pPr>
        <w:jc w:val="both"/>
        <w:rPr>
          <w:sz w:val="18"/>
          <w:szCs w:val="18"/>
        </w:rPr>
      </w:pPr>
    </w:p>
    <w:p w14:paraId="402161C4" w14:textId="77777777" w:rsidR="00F0061C" w:rsidRPr="003E1CA5" w:rsidRDefault="005F0CBD" w:rsidP="00753432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b/>
          <w:sz w:val="18"/>
          <w:szCs w:val="18"/>
        </w:rPr>
        <w:t>Finalidad</w:t>
      </w:r>
      <w:r w:rsidR="00F0061C" w:rsidRPr="003E1CA5">
        <w:rPr>
          <w:b/>
          <w:sz w:val="18"/>
          <w:szCs w:val="18"/>
        </w:rPr>
        <w:t xml:space="preserve"> </w:t>
      </w:r>
      <w:r w:rsidR="00216DA0">
        <w:rPr>
          <w:b/>
          <w:sz w:val="18"/>
          <w:szCs w:val="18"/>
        </w:rPr>
        <w:t xml:space="preserve">y tratamiento </w:t>
      </w:r>
      <w:r>
        <w:rPr>
          <w:b/>
          <w:sz w:val="18"/>
          <w:szCs w:val="18"/>
        </w:rPr>
        <w:t xml:space="preserve">de la obtención de </w:t>
      </w:r>
      <w:r w:rsidR="00F0061C" w:rsidRPr="003E1CA5">
        <w:rPr>
          <w:b/>
          <w:sz w:val="18"/>
          <w:szCs w:val="18"/>
        </w:rPr>
        <w:t>datos personales</w:t>
      </w:r>
      <w:r w:rsidR="00F0061C" w:rsidRPr="003E1CA5">
        <w:rPr>
          <w:sz w:val="18"/>
          <w:szCs w:val="18"/>
        </w:rPr>
        <w:t xml:space="preserve"> </w:t>
      </w:r>
      <w:r w:rsidR="00F0061C" w:rsidRPr="003E1CA5">
        <w:rPr>
          <w:sz w:val="18"/>
          <w:szCs w:val="18"/>
          <w:lang w:val="es-MX"/>
        </w:rPr>
        <w:t xml:space="preserve"> </w:t>
      </w:r>
    </w:p>
    <w:p w14:paraId="5BB07597" w14:textId="28AF3D53" w:rsidR="00B758FE" w:rsidRDefault="00281305" w:rsidP="00281305">
      <w:pPr>
        <w:jc w:val="both"/>
        <w:rPr>
          <w:sz w:val="18"/>
          <w:szCs w:val="18"/>
        </w:rPr>
      </w:pPr>
      <w:r w:rsidRPr="00281305">
        <w:rPr>
          <w:sz w:val="18"/>
          <w:szCs w:val="18"/>
        </w:rPr>
        <w:t>Identifica</w:t>
      </w:r>
      <w:r w:rsidR="00EC0EA2">
        <w:rPr>
          <w:sz w:val="18"/>
          <w:szCs w:val="18"/>
        </w:rPr>
        <w:t>r</w:t>
      </w:r>
      <w:r w:rsidRPr="00281305">
        <w:rPr>
          <w:sz w:val="18"/>
          <w:szCs w:val="18"/>
        </w:rPr>
        <w:t xml:space="preserve"> personas que solicitan se</w:t>
      </w:r>
      <w:r w:rsidR="00B758FE">
        <w:rPr>
          <w:sz w:val="18"/>
          <w:szCs w:val="18"/>
        </w:rPr>
        <w:t>rvicios que ofrece DIF Juárez.</w:t>
      </w:r>
      <w:r>
        <w:rPr>
          <w:sz w:val="18"/>
          <w:szCs w:val="18"/>
        </w:rPr>
        <w:t xml:space="preserve"> </w:t>
      </w:r>
      <w:r w:rsidRPr="00281305">
        <w:rPr>
          <w:sz w:val="18"/>
          <w:szCs w:val="18"/>
        </w:rPr>
        <w:t>Verifica</w:t>
      </w:r>
      <w:r w:rsidR="00EC0EA2">
        <w:rPr>
          <w:sz w:val="18"/>
          <w:szCs w:val="18"/>
        </w:rPr>
        <w:t xml:space="preserve">r </w:t>
      </w:r>
      <w:r w:rsidRPr="00281305">
        <w:rPr>
          <w:sz w:val="18"/>
          <w:szCs w:val="18"/>
        </w:rPr>
        <w:t xml:space="preserve">el cumplimiento de los requisitos y criterios de selección aplicables a los programas </w:t>
      </w:r>
      <w:r>
        <w:rPr>
          <w:sz w:val="18"/>
          <w:szCs w:val="18"/>
        </w:rPr>
        <w:t>DIF</w:t>
      </w:r>
      <w:r w:rsidRPr="00281305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281305">
        <w:rPr>
          <w:sz w:val="18"/>
          <w:szCs w:val="18"/>
        </w:rPr>
        <w:t>Integra</w:t>
      </w:r>
      <w:r w:rsidR="00EC0EA2">
        <w:rPr>
          <w:sz w:val="18"/>
          <w:szCs w:val="18"/>
        </w:rPr>
        <w:t xml:space="preserve">r </w:t>
      </w:r>
      <w:r w:rsidRPr="00281305">
        <w:rPr>
          <w:sz w:val="18"/>
          <w:szCs w:val="18"/>
        </w:rPr>
        <w:t xml:space="preserve">el padrón </w:t>
      </w:r>
      <w:r w:rsidR="00EC0EA2">
        <w:rPr>
          <w:sz w:val="18"/>
          <w:szCs w:val="18"/>
        </w:rPr>
        <w:t xml:space="preserve">de beneficiarios y sus </w:t>
      </w:r>
      <w:r w:rsidRPr="00281305">
        <w:rPr>
          <w:sz w:val="18"/>
          <w:szCs w:val="18"/>
        </w:rPr>
        <w:t>expediente</w:t>
      </w:r>
      <w:r w:rsidR="00EC0EA2">
        <w:rPr>
          <w:sz w:val="18"/>
          <w:szCs w:val="18"/>
        </w:rPr>
        <w:t>s</w:t>
      </w:r>
      <w:r w:rsidRPr="00281305">
        <w:rPr>
          <w:sz w:val="18"/>
          <w:szCs w:val="18"/>
        </w:rPr>
        <w:t xml:space="preserve"> de programas DIF Juárez</w:t>
      </w:r>
      <w:r>
        <w:rPr>
          <w:sz w:val="18"/>
          <w:szCs w:val="18"/>
        </w:rPr>
        <w:t>.</w:t>
      </w:r>
      <w:r w:rsidR="00F9628B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281305">
        <w:rPr>
          <w:sz w:val="18"/>
          <w:szCs w:val="18"/>
        </w:rPr>
        <w:t xml:space="preserve">roporcionar el </w:t>
      </w:r>
      <w:r>
        <w:rPr>
          <w:sz w:val="18"/>
          <w:szCs w:val="18"/>
        </w:rPr>
        <w:t xml:space="preserve">trámite, </w:t>
      </w:r>
      <w:r w:rsidRPr="00281305">
        <w:rPr>
          <w:sz w:val="18"/>
          <w:szCs w:val="18"/>
        </w:rPr>
        <w:t xml:space="preserve">servicio </w:t>
      </w:r>
      <w:r>
        <w:rPr>
          <w:sz w:val="18"/>
          <w:szCs w:val="18"/>
        </w:rPr>
        <w:t xml:space="preserve">o recurso </w:t>
      </w:r>
      <w:r w:rsidRPr="00281305">
        <w:rPr>
          <w:sz w:val="18"/>
          <w:szCs w:val="18"/>
        </w:rPr>
        <w:t>de los p</w:t>
      </w:r>
      <w:r>
        <w:rPr>
          <w:sz w:val="18"/>
          <w:szCs w:val="18"/>
        </w:rPr>
        <w:t>rogramas que DIF Juárez ofrece</w:t>
      </w:r>
      <w:r w:rsidR="00EC0EA2">
        <w:rPr>
          <w:sz w:val="18"/>
          <w:szCs w:val="18"/>
        </w:rPr>
        <w:t>.</w:t>
      </w:r>
      <w:r w:rsidR="00E20505" w:rsidRPr="00E20505">
        <w:t xml:space="preserve"> </w:t>
      </w:r>
      <w:r w:rsidR="00E20505" w:rsidRPr="00E20505">
        <w:rPr>
          <w:sz w:val="18"/>
          <w:szCs w:val="18"/>
        </w:rPr>
        <w:t xml:space="preserve">Los datos personales serán utilizados para elaborar un historial </w:t>
      </w:r>
      <w:r w:rsidR="00DA0080">
        <w:rPr>
          <w:sz w:val="18"/>
          <w:szCs w:val="18"/>
        </w:rPr>
        <w:t>clínico</w:t>
      </w:r>
      <w:r w:rsidR="00E20505" w:rsidRPr="00E20505">
        <w:rPr>
          <w:sz w:val="18"/>
          <w:szCs w:val="18"/>
        </w:rPr>
        <w:t xml:space="preserve"> que facilite la integración de un diagnóstico </w:t>
      </w:r>
      <w:r w:rsidR="00E44DEC" w:rsidRPr="00E20505">
        <w:rPr>
          <w:sz w:val="18"/>
          <w:szCs w:val="18"/>
        </w:rPr>
        <w:t>médico</w:t>
      </w:r>
      <w:r w:rsidR="00E20505" w:rsidRPr="00E20505">
        <w:rPr>
          <w:sz w:val="18"/>
          <w:szCs w:val="18"/>
        </w:rPr>
        <w:t xml:space="preserve"> integral, a efecto de proporcionar un tr</w:t>
      </w:r>
      <w:r w:rsidR="00DA0080">
        <w:rPr>
          <w:sz w:val="18"/>
          <w:szCs w:val="18"/>
        </w:rPr>
        <w:t>atamiento oportuno y de calidad.</w:t>
      </w:r>
      <w:r w:rsidR="00E20505" w:rsidRPr="00E20505">
        <w:rPr>
          <w:sz w:val="18"/>
          <w:szCs w:val="18"/>
        </w:rPr>
        <w:t xml:space="preserve"> De cualquier forma, no se dará tratamiento a estos datos para finalidades distintas a las apuntadas en este Aviso de Privacidad</w:t>
      </w:r>
      <w:r w:rsidR="00E44DEC">
        <w:rPr>
          <w:sz w:val="18"/>
          <w:szCs w:val="18"/>
        </w:rPr>
        <w:t>.</w:t>
      </w:r>
    </w:p>
    <w:p w14:paraId="1B9C1672" w14:textId="77777777" w:rsidR="00B758FE" w:rsidRDefault="00B758FE" w:rsidP="00281305">
      <w:pPr>
        <w:jc w:val="both"/>
        <w:rPr>
          <w:sz w:val="18"/>
          <w:szCs w:val="18"/>
        </w:rPr>
      </w:pPr>
      <w:r w:rsidRPr="00B758FE">
        <w:rPr>
          <w:sz w:val="18"/>
          <w:szCs w:val="18"/>
        </w:rPr>
        <w:t>Asimismo para dar cumplimiento a las obligaciones de transparencia comunes que establece el artículo 77 de la Ley de Transparencia y Acceso a la Información Pública del Estado de Chihuahua, respecto a los datos que deban publicarse en los portales de transparencia nacional y municipal, los cuales serán tratados de manera confidencial.</w:t>
      </w:r>
    </w:p>
    <w:p w14:paraId="4E15DF2B" w14:textId="77777777" w:rsidR="00F0061C" w:rsidRPr="003E1CA5" w:rsidRDefault="00F0061C" w:rsidP="00281305">
      <w:pPr>
        <w:jc w:val="both"/>
        <w:rPr>
          <w:sz w:val="18"/>
          <w:szCs w:val="18"/>
        </w:rPr>
      </w:pPr>
    </w:p>
    <w:p w14:paraId="381F4099" w14:textId="77777777" w:rsidR="00FA1953" w:rsidRPr="00FA1953" w:rsidRDefault="00FA1953" w:rsidP="00FA1953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b/>
          <w:sz w:val="18"/>
          <w:szCs w:val="18"/>
        </w:rPr>
        <w:t>D</w:t>
      </w:r>
      <w:r w:rsidR="00F0061C" w:rsidRPr="00FA1953">
        <w:rPr>
          <w:b/>
          <w:sz w:val="18"/>
          <w:szCs w:val="18"/>
        </w:rPr>
        <w:t>atos personales</w:t>
      </w:r>
      <w:r w:rsidR="00F0061C" w:rsidRPr="00FA1953">
        <w:rPr>
          <w:b/>
          <w:sz w:val="18"/>
          <w:szCs w:val="18"/>
          <w:lang w:val="es-MX"/>
        </w:rPr>
        <w:t xml:space="preserve"> </w:t>
      </w:r>
      <w:r w:rsidR="009E586B">
        <w:rPr>
          <w:b/>
          <w:sz w:val="18"/>
          <w:szCs w:val="18"/>
          <w:lang w:val="es-MX"/>
        </w:rPr>
        <w:t>obtenidos</w:t>
      </w:r>
    </w:p>
    <w:p w14:paraId="21FE0E77" w14:textId="6BD91AB3" w:rsidR="00EC0EA2" w:rsidRPr="00FA1953" w:rsidRDefault="00EC0EA2" w:rsidP="00EC0EA2">
      <w:pPr>
        <w:jc w:val="both"/>
        <w:rPr>
          <w:sz w:val="18"/>
          <w:szCs w:val="18"/>
        </w:rPr>
      </w:pPr>
      <w:r w:rsidRPr="00516100">
        <w:rPr>
          <w:sz w:val="18"/>
          <w:szCs w:val="18"/>
        </w:rPr>
        <w:t xml:space="preserve">Los proporcionados al </w:t>
      </w:r>
      <w:r w:rsidR="00753432" w:rsidRPr="00516100">
        <w:rPr>
          <w:sz w:val="18"/>
          <w:szCs w:val="18"/>
        </w:rPr>
        <w:t xml:space="preserve">Sistema para el Desarrollo Integral de la Familia del Municipio de Juárez </w:t>
      </w:r>
      <w:r w:rsidRPr="00516100">
        <w:rPr>
          <w:sz w:val="18"/>
          <w:szCs w:val="18"/>
        </w:rPr>
        <w:t xml:space="preserve">tales como: nombre completo, sexo, fecha de nacimiento, </w:t>
      </w:r>
      <w:r w:rsidR="00216DA0" w:rsidRPr="00516100">
        <w:rPr>
          <w:sz w:val="18"/>
          <w:szCs w:val="18"/>
        </w:rPr>
        <w:t xml:space="preserve">domicilio físico personal, </w:t>
      </w:r>
      <w:r w:rsidRPr="00516100">
        <w:rPr>
          <w:sz w:val="18"/>
          <w:szCs w:val="18"/>
        </w:rPr>
        <w:t>estado y municipio de nacimiento, edad, estado civil, firma, fotografías, correo electrónico personal, número telefónico personal, credencial de elector</w:t>
      </w:r>
      <w:r w:rsidR="00BB37D3" w:rsidRPr="00516100">
        <w:rPr>
          <w:sz w:val="18"/>
          <w:szCs w:val="18"/>
        </w:rPr>
        <w:t xml:space="preserve"> </w:t>
      </w:r>
      <w:r w:rsidRPr="00516100">
        <w:rPr>
          <w:sz w:val="18"/>
          <w:szCs w:val="18"/>
        </w:rPr>
        <w:t>, Clave Única de Registro de Población, Registro Federal de C</w:t>
      </w:r>
      <w:r w:rsidR="00251051" w:rsidRPr="00516100">
        <w:rPr>
          <w:sz w:val="18"/>
          <w:szCs w:val="18"/>
        </w:rPr>
        <w:t>ontribuyentes</w:t>
      </w:r>
      <w:r w:rsidR="00BB37D3" w:rsidRPr="00516100">
        <w:rPr>
          <w:sz w:val="18"/>
          <w:szCs w:val="18"/>
        </w:rPr>
        <w:t xml:space="preserve">, escolaridad, </w:t>
      </w:r>
      <w:r w:rsidR="00516100" w:rsidRPr="00516100">
        <w:rPr>
          <w:sz w:val="18"/>
          <w:szCs w:val="18"/>
        </w:rPr>
        <w:t>ocupación</w:t>
      </w:r>
      <w:r w:rsidR="00251051" w:rsidRPr="00516100">
        <w:rPr>
          <w:sz w:val="18"/>
          <w:szCs w:val="18"/>
        </w:rPr>
        <w:t xml:space="preserve"> y se </w:t>
      </w:r>
      <w:r w:rsidRPr="00516100">
        <w:rPr>
          <w:sz w:val="18"/>
          <w:szCs w:val="18"/>
        </w:rPr>
        <w:t xml:space="preserve">recabarán datos sensibles como </w:t>
      </w:r>
      <w:r w:rsidR="00251051" w:rsidRPr="00516100">
        <w:rPr>
          <w:sz w:val="18"/>
          <w:szCs w:val="18"/>
        </w:rPr>
        <w:t xml:space="preserve">estado social-económico, </w:t>
      </w:r>
      <w:r w:rsidR="008428EB" w:rsidRPr="00516100">
        <w:rPr>
          <w:sz w:val="18"/>
          <w:szCs w:val="18"/>
        </w:rPr>
        <w:t>origen racial o étnico</w:t>
      </w:r>
      <w:r w:rsidR="008428EB">
        <w:rPr>
          <w:sz w:val="18"/>
          <w:szCs w:val="18"/>
        </w:rPr>
        <w:t>, historial relativo</w:t>
      </w:r>
      <w:r w:rsidRPr="00516100">
        <w:rPr>
          <w:sz w:val="18"/>
          <w:szCs w:val="18"/>
        </w:rPr>
        <w:t xml:space="preserve"> a estado de salud física y mental</w:t>
      </w:r>
      <w:r w:rsidR="00EB2FAD" w:rsidRPr="00516100">
        <w:rPr>
          <w:sz w:val="18"/>
          <w:szCs w:val="18"/>
        </w:rPr>
        <w:t xml:space="preserve">, </w:t>
      </w:r>
      <w:r w:rsidR="008428EB">
        <w:rPr>
          <w:sz w:val="18"/>
          <w:szCs w:val="18"/>
        </w:rPr>
        <w:t>hábitos y costumbres, tratamientos médicos</w:t>
      </w:r>
      <w:r w:rsidR="00BB37D3" w:rsidRPr="00516100">
        <w:rPr>
          <w:sz w:val="18"/>
          <w:szCs w:val="18"/>
        </w:rPr>
        <w:t xml:space="preserve"> </w:t>
      </w:r>
      <w:r w:rsidR="008428EB">
        <w:rPr>
          <w:sz w:val="18"/>
          <w:szCs w:val="18"/>
        </w:rPr>
        <w:t xml:space="preserve">tomados anteriormente. </w:t>
      </w:r>
      <w:r w:rsidR="00696DC8" w:rsidRPr="00696DC8">
        <w:t xml:space="preserve"> </w:t>
      </w:r>
      <w:r w:rsidR="00696DC8" w:rsidRPr="00696DC8">
        <w:rPr>
          <w:sz w:val="18"/>
          <w:szCs w:val="18"/>
        </w:rPr>
        <w:t>Asimismo, se hace del conocimiento de los beneficiaros que este sujeto Obligado no está obligado a recabar el consentimiento expreso del titular de los datos personales para su tratamiento</w:t>
      </w:r>
      <w:r w:rsidR="00696DC8">
        <w:rPr>
          <w:sz w:val="18"/>
          <w:szCs w:val="18"/>
        </w:rPr>
        <w:t xml:space="preserve">. </w:t>
      </w:r>
      <w:r w:rsidR="00696DC8" w:rsidRPr="00696DC8">
        <w:rPr>
          <w:sz w:val="18"/>
          <w:szCs w:val="18"/>
        </w:rPr>
        <w:t>Lo anterior, con fundamento en el artículo 20 fracción de VI de la Ley de Protección de Datos Personales del Estado de Chihuahua.</w:t>
      </w:r>
      <w:bookmarkStart w:id="0" w:name="_GoBack"/>
      <w:bookmarkEnd w:id="0"/>
    </w:p>
    <w:p w14:paraId="2A7DBFC0" w14:textId="0557549E" w:rsidR="00EC0EA2" w:rsidRPr="003E1CA5" w:rsidRDefault="00696DC8" w:rsidP="00696D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620"/>
        </w:tabs>
        <w:autoSpaceDE w:val="0"/>
        <w:autoSpaceDN w:val="0"/>
        <w:adjustRightInd w:val="0"/>
        <w:spacing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3531FE65" w14:textId="77777777" w:rsidR="00F0061C" w:rsidRPr="005F0CBD" w:rsidRDefault="005F0CBD" w:rsidP="005F0CBD">
      <w:pPr>
        <w:pStyle w:val="Prrafodelist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>F</w:t>
      </w:r>
      <w:r w:rsidR="00F0061C" w:rsidRPr="005F0CBD">
        <w:rPr>
          <w:b/>
          <w:sz w:val="18"/>
          <w:szCs w:val="18"/>
        </w:rPr>
        <w:t>undamento legal</w:t>
      </w:r>
      <w:r w:rsidR="00F0061C" w:rsidRPr="005F0CBD">
        <w:rPr>
          <w:sz w:val="18"/>
          <w:szCs w:val="18"/>
        </w:rPr>
        <w:t xml:space="preserve"> </w:t>
      </w:r>
    </w:p>
    <w:p w14:paraId="59F933C5" w14:textId="3C60B03C" w:rsidR="00F0061C" w:rsidRPr="003E1CA5" w:rsidRDefault="00216DA0" w:rsidP="00F006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both"/>
        <w:rPr>
          <w:sz w:val="18"/>
          <w:szCs w:val="18"/>
        </w:rPr>
      </w:pPr>
      <w:r w:rsidRPr="00216DA0">
        <w:rPr>
          <w:sz w:val="18"/>
          <w:szCs w:val="18"/>
        </w:rPr>
        <w:t>De conformidad con las atribuciones que se señalan en el Decreto 394-85-7 P.E por el cual se crea el Organismo Público Descentralizado Sistema para el Desarrollo Integral de la Familia del Municipio de Juárez, Chihuahua Artículo Primero y Segundo.</w:t>
      </w:r>
    </w:p>
    <w:p w14:paraId="4843E68E" w14:textId="77777777" w:rsidR="007D25C5" w:rsidRPr="003E1CA5" w:rsidRDefault="007D25C5">
      <w:pPr>
        <w:jc w:val="both"/>
        <w:rPr>
          <w:sz w:val="18"/>
          <w:szCs w:val="18"/>
        </w:rPr>
      </w:pPr>
    </w:p>
    <w:p w14:paraId="6FF0B531" w14:textId="77777777" w:rsidR="00F0061C" w:rsidRPr="005F0CBD" w:rsidRDefault="00F0061C" w:rsidP="005F0CBD">
      <w:pPr>
        <w:pStyle w:val="Prrafodelista"/>
        <w:numPr>
          <w:ilvl w:val="0"/>
          <w:numId w:val="1"/>
        </w:numPr>
        <w:jc w:val="both"/>
        <w:rPr>
          <w:b/>
          <w:sz w:val="18"/>
          <w:szCs w:val="18"/>
        </w:rPr>
      </w:pPr>
      <w:r w:rsidRPr="005F0CBD">
        <w:rPr>
          <w:b/>
          <w:sz w:val="18"/>
          <w:szCs w:val="18"/>
        </w:rPr>
        <w:t>Transferencia de datos personales</w:t>
      </w:r>
    </w:p>
    <w:p w14:paraId="00641051" w14:textId="77777777" w:rsidR="00852B55" w:rsidRPr="003E1CA5" w:rsidRDefault="009E586B" w:rsidP="00F0061C">
      <w:pPr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="00F0061C" w:rsidRPr="003E1CA5">
        <w:rPr>
          <w:sz w:val="18"/>
          <w:szCs w:val="18"/>
        </w:rPr>
        <w:t xml:space="preserve">o </w:t>
      </w:r>
      <w:r>
        <w:rPr>
          <w:sz w:val="18"/>
          <w:szCs w:val="18"/>
        </w:rPr>
        <w:t xml:space="preserve">se </w:t>
      </w:r>
      <w:r w:rsidR="00F0061C" w:rsidRPr="003E1CA5">
        <w:rPr>
          <w:sz w:val="18"/>
          <w:szCs w:val="18"/>
        </w:rPr>
        <w:t xml:space="preserve">realizarán transferencias de datos personales que requieran su consentimiento, salvo aquellas que sean necesarias para atender requerimientos de autoridad competente, debidamente fundados y motivados. </w:t>
      </w:r>
      <w:r>
        <w:rPr>
          <w:sz w:val="18"/>
          <w:szCs w:val="18"/>
        </w:rPr>
        <w:t xml:space="preserve"> </w:t>
      </w:r>
    </w:p>
    <w:p w14:paraId="19D29C1D" w14:textId="77777777" w:rsidR="00F0061C" w:rsidRPr="003E1CA5" w:rsidRDefault="00F0061C" w:rsidP="00976AE6">
      <w:pPr>
        <w:jc w:val="both"/>
        <w:rPr>
          <w:sz w:val="18"/>
          <w:szCs w:val="18"/>
        </w:rPr>
      </w:pPr>
    </w:p>
    <w:p w14:paraId="3FBBD037" w14:textId="77777777" w:rsidR="00852B55" w:rsidRPr="005F0CBD" w:rsidRDefault="00F0061C" w:rsidP="005F0CBD">
      <w:pPr>
        <w:pStyle w:val="Prrafodelista"/>
        <w:numPr>
          <w:ilvl w:val="0"/>
          <w:numId w:val="1"/>
        </w:numPr>
        <w:jc w:val="both"/>
        <w:rPr>
          <w:b/>
          <w:sz w:val="18"/>
          <w:szCs w:val="18"/>
        </w:rPr>
      </w:pPr>
      <w:r w:rsidRPr="005F0CBD">
        <w:rPr>
          <w:b/>
          <w:sz w:val="18"/>
          <w:szCs w:val="18"/>
        </w:rPr>
        <w:t>Derechos ARCO</w:t>
      </w:r>
    </w:p>
    <w:p w14:paraId="232FA15C" w14:textId="77777777" w:rsidR="00F0061C" w:rsidRPr="003E1CA5" w:rsidRDefault="00D24F10" w:rsidP="00D24F10">
      <w:pPr>
        <w:jc w:val="both"/>
        <w:rPr>
          <w:sz w:val="18"/>
          <w:szCs w:val="18"/>
        </w:rPr>
      </w:pPr>
      <w:r w:rsidRPr="003E1CA5">
        <w:rPr>
          <w:sz w:val="18"/>
          <w:szCs w:val="18"/>
        </w:rPr>
        <w:t xml:space="preserve">El titular de los datos podrá </w:t>
      </w:r>
      <w:r w:rsidR="009E586B">
        <w:rPr>
          <w:sz w:val="18"/>
          <w:szCs w:val="18"/>
        </w:rPr>
        <w:t>ejercer los</w:t>
      </w:r>
      <w:r w:rsidRPr="003E1CA5">
        <w:rPr>
          <w:sz w:val="18"/>
          <w:szCs w:val="18"/>
        </w:rPr>
        <w:t xml:space="preserve"> Derechos de Acceso, Rectificación, Cancelación, Oposición y Portabilidad de Datos Personales (Derechos ARCO), ante la Unidad de Transparencia</w:t>
      </w:r>
      <w:r w:rsidR="009E586B">
        <w:rPr>
          <w:sz w:val="18"/>
          <w:szCs w:val="18"/>
        </w:rPr>
        <w:t xml:space="preserve">, de conformidad con el </w:t>
      </w:r>
      <w:r w:rsidR="003E3672">
        <w:rPr>
          <w:sz w:val="18"/>
          <w:szCs w:val="18"/>
        </w:rPr>
        <w:t>artículo</w:t>
      </w:r>
      <w:r w:rsidR="009E586B">
        <w:rPr>
          <w:sz w:val="18"/>
          <w:szCs w:val="18"/>
        </w:rPr>
        <w:t xml:space="preserve"> 16 de la </w:t>
      </w:r>
      <w:r w:rsidR="003E3672">
        <w:rPr>
          <w:sz w:val="18"/>
          <w:szCs w:val="18"/>
        </w:rPr>
        <w:t>Constitución</w:t>
      </w:r>
      <w:r w:rsidR="009E586B">
        <w:rPr>
          <w:sz w:val="18"/>
          <w:szCs w:val="18"/>
        </w:rPr>
        <w:t xml:space="preserve"> </w:t>
      </w:r>
      <w:r w:rsidR="003E3672">
        <w:rPr>
          <w:sz w:val="18"/>
          <w:szCs w:val="18"/>
        </w:rPr>
        <w:t>Política</w:t>
      </w:r>
      <w:r w:rsidR="009E586B">
        <w:rPr>
          <w:sz w:val="18"/>
          <w:szCs w:val="18"/>
        </w:rPr>
        <w:t xml:space="preserve"> de los Estados Unidos </w:t>
      </w:r>
      <w:r w:rsidR="00362BAF">
        <w:rPr>
          <w:sz w:val="18"/>
          <w:szCs w:val="18"/>
        </w:rPr>
        <w:t>Mexicanos y el Título tercero, Capítulos I y II de la Ley General de Protección de Datos Personales en Posesión de Sujetos Obligados.</w:t>
      </w:r>
    </w:p>
    <w:p w14:paraId="754E0822" w14:textId="77777777" w:rsidR="00F0061C" w:rsidRPr="003E1CA5" w:rsidRDefault="00F0061C" w:rsidP="00D24F10">
      <w:pPr>
        <w:jc w:val="both"/>
        <w:rPr>
          <w:sz w:val="18"/>
          <w:szCs w:val="18"/>
        </w:rPr>
      </w:pPr>
    </w:p>
    <w:p w14:paraId="4D9AE5A7" w14:textId="77777777" w:rsidR="00F0061C" w:rsidRPr="003E1CA5" w:rsidRDefault="00F0061C" w:rsidP="005F0CBD">
      <w:pPr>
        <w:pStyle w:val="Prrafodelista"/>
        <w:numPr>
          <w:ilvl w:val="0"/>
          <w:numId w:val="1"/>
        </w:numPr>
        <w:jc w:val="both"/>
        <w:rPr>
          <w:b/>
          <w:sz w:val="18"/>
          <w:szCs w:val="18"/>
        </w:rPr>
      </w:pPr>
      <w:r w:rsidRPr="003E1CA5">
        <w:rPr>
          <w:b/>
          <w:sz w:val="18"/>
          <w:szCs w:val="18"/>
        </w:rPr>
        <w:t>Domicilio de la Unidad de Transparencia.</w:t>
      </w:r>
    </w:p>
    <w:p w14:paraId="4A6927AF" w14:textId="77777777" w:rsidR="00D24F10" w:rsidRPr="003E1CA5" w:rsidRDefault="00362BAF" w:rsidP="00D24F10">
      <w:pPr>
        <w:jc w:val="both"/>
        <w:rPr>
          <w:sz w:val="18"/>
          <w:szCs w:val="18"/>
        </w:rPr>
      </w:pPr>
      <w:r>
        <w:rPr>
          <w:sz w:val="18"/>
          <w:szCs w:val="18"/>
        </w:rPr>
        <w:t>Av. Abraham Lincoln</w:t>
      </w:r>
      <w:r w:rsidR="00D24F10" w:rsidRPr="003E1CA5">
        <w:rPr>
          <w:sz w:val="18"/>
          <w:szCs w:val="18"/>
        </w:rPr>
        <w:t xml:space="preserve"> S/N, Col. M</w:t>
      </w:r>
      <w:r>
        <w:rPr>
          <w:sz w:val="18"/>
          <w:szCs w:val="18"/>
        </w:rPr>
        <w:t>argaritas</w:t>
      </w:r>
      <w:r w:rsidR="00D24F10" w:rsidRPr="003E1CA5">
        <w:rPr>
          <w:sz w:val="18"/>
          <w:szCs w:val="18"/>
        </w:rPr>
        <w:t xml:space="preserve">, Col. Margaritas, </w:t>
      </w:r>
      <w:r w:rsidRPr="003E1CA5">
        <w:rPr>
          <w:sz w:val="18"/>
          <w:szCs w:val="18"/>
        </w:rPr>
        <w:t>C.P. 32300</w:t>
      </w:r>
      <w:r>
        <w:rPr>
          <w:sz w:val="18"/>
          <w:szCs w:val="18"/>
        </w:rPr>
        <w:t xml:space="preserve">, </w:t>
      </w:r>
      <w:r w:rsidR="00D24F10" w:rsidRPr="003E1CA5">
        <w:rPr>
          <w:sz w:val="18"/>
          <w:szCs w:val="18"/>
        </w:rPr>
        <w:t>Cd. Juárez</w:t>
      </w:r>
      <w:r>
        <w:rPr>
          <w:sz w:val="18"/>
          <w:szCs w:val="18"/>
        </w:rPr>
        <w:t>, Chihuahua, horario de lunes a viernes de 8:00 a 15:00 horas</w:t>
      </w:r>
      <w:r w:rsidR="005D111A" w:rsidRPr="003E1CA5">
        <w:rPr>
          <w:sz w:val="18"/>
          <w:szCs w:val="18"/>
        </w:rPr>
        <w:t xml:space="preserve">, correo electrónico </w:t>
      </w:r>
      <w:hyperlink r:id="rId8" w:history="1">
        <w:r w:rsidR="00870B5E" w:rsidRPr="003E1CA5">
          <w:rPr>
            <w:rStyle w:val="Hipervnculo"/>
            <w:sz w:val="18"/>
            <w:szCs w:val="18"/>
          </w:rPr>
          <w:t>transparenciadif@juarez.gob.mx</w:t>
        </w:r>
      </w:hyperlink>
      <w:r w:rsidR="00870B5E" w:rsidRPr="003E1CA5">
        <w:rPr>
          <w:sz w:val="18"/>
          <w:szCs w:val="18"/>
        </w:rPr>
        <w:t>,</w:t>
      </w:r>
      <w:r w:rsidR="00D24F10" w:rsidRPr="003E1CA5">
        <w:rPr>
          <w:sz w:val="18"/>
          <w:szCs w:val="18"/>
        </w:rPr>
        <w:t xml:space="preserve"> o por medio de la Plataforma Nacional de Transparencia http://www.plataformadetransparencia.org.mx.</w:t>
      </w:r>
    </w:p>
    <w:p w14:paraId="3F24539E" w14:textId="77777777" w:rsidR="00F0061C" w:rsidRPr="003E1CA5" w:rsidRDefault="00F0061C">
      <w:pPr>
        <w:jc w:val="both"/>
        <w:rPr>
          <w:sz w:val="18"/>
          <w:szCs w:val="18"/>
        </w:rPr>
      </w:pPr>
    </w:p>
    <w:p w14:paraId="6FA8B594" w14:textId="77777777" w:rsidR="00F0061C" w:rsidRPr="003E1CA5" w:rsidRDefault="00F0061C" w:rsidP="005F0CBD">
      <w:pPr>
        <w:pStyle w:val="Prrafodelista"/>
        <w:numPr>
          <w:ilvl w:val="0"/>
          <w:numId w:val="1"/>
        </w:numPr>
        <w:jc w:val="both"/>
        <w:rPr>
          <w:b/>
          <w:sz w:val="18"/>
          <w:szCs w:val="18"/>
        </w:rPr>
      </w:pPr>
      <w:r w:rsidRPr="003E1CA5">
        <w:rPr>
          <w:b/>
          <w:sz w:val="18"/>
          <w:szCs w:val="18"/>
        </w:rPr>
        <w:t>Sitio de consulta y cambios al aviso de privacidad.</w:t>
      </w:r>
    </w:p>
    <w:p w14:paraId="364ADF29" w14:textId="77777777" w:rsidR="00F0061C" w:rsidRDefault="00362BAF" w:rsidP="00F0061C">
      <w:pPr>
        <w:pStyle w:val="Prrafodelista"/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El presente aviso puede modificarse o actualizarse en cumplimiento a las disposiciones jurídicas aplicables, publicándose al efecto</w:t>
      </w:r>
      <w:r w:rsidR="00F0061C" w:rsidRPr="003E1CA5">
        <w:rPr>
          <w:sz w:val="18"/>
          <w:szCs w:val="18"/>
        </w:rPr>
        <w:t xml:space="preserve"> en </w:t>
      </w:r>
      <w:r>
        <w:rPr>
          <w:sz w:val="18"/>
          <w:szCs w:val="18"/>
        </w:rPr>
        <w:t xml:space="preserve">el sitio </w:t>
      </w:r>
      <w:hyperlink r:id="rId9" w:history="1">
        <w:r w:rsidR="00555884" w:rsidRPr="00BE0607">
          <w:rPr>
            <w:rStyle w:val="Hipervnculo"/>
            <w:sz w:val="18"/>
            <w:szCs w:val="18"/>
          </w:rPr>
          <w:t>http://www.juarez.gob.mx</w:t>
        </w:r>
      </w:hyperlink>
    </w:p>
    <w:p w14:paraId="715FED0D" w14:textId="71EC99ED" w:rsidR="003E1CA5" w:rsidRPr="003E1CA5" w:rsidRDefault="003E1CA5" w:rsidP="00F0061C">
      <w:pPr>
        <w:pStyle w:val="Prrafodelista"/>
        <w:ind w:left="0"/>
        <w:jc w:val="both"/>
        <w:rPr>
          <w:sz w:val="18"/>
          <w:szCs w:val="18"/>
        </w:rPr>
      </w:pPr>
    </w:p>
    <w:p w14:paraId="638CFBCC" w14:textId="36B8FDC7" w:rsidR="008F11D3" w:rsidRPr="003E1CA5" w:rsidRDefault="00CB0448" w:rsidP="00C044D4">
      <w:pPr>
        <w:jc w:val="both"/>
        <w:rPr>
          <w:sz w:val="18"/>
          <w:szCs w:val="18"/>
        </w:rPr>
      </w:pPr>
      <w:r w:rsidRPr="003E1CA5">
        <w:rPr>
          <w:sz w:val="18"/>
          <w:szCs w:val="18"/>
        </w:rPr>
        <w:t xml:space="preserve"> </w:t>
      </w:r>
      <w:r w:rsidR="00362BAF">
        <w:rPr>
          <w:sz w:val="18"/>
          <w:szCs w:val="18"/>
        </w:rPr>
        <w:t xml:space="preserve"> </w:t>
      </w:r>
    </w:p>
    <w:sectPr w:rsidR="008F11D3" w:rsidRPr="003E1CA5" w:rsidSect="009E586B">
      <w:footerReference w:type="default" r:id="rId10"/>
      <w:pgSz w:w="12240" w:h="15840" w:code="1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3F6BD" w14:textId="77777777" w:rsidR="0021794B" w:rsidRDefault="0021794B" w:rsidP="00584020">
      <w:pPr>
        <w:spacing w:line="240" w:lineRule="auto"/>
      </w:pPr>
      <w:r>
        <w:separator/>
      </w:r>
    </w:p>
  </w:endnote>
  <w:endnote w:type="continuationSeparator" w:id="0">
    <w:p w14:paraId="06937962" w14:textId="77777777" w:rsidR="0021794B" w:rsidRDefault="0021794B" w:rsidP="005840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B51AD" w14:textId="151776BC" w:rsidR="00584020" w:rsidRPr="00584020" w:rsidRDefault="00584020" w:rsidP="00584020">
    <w:pPr>
      <w:pStyle w:val="Piedepgina"/>
      <w:jc w:val="right"/>
      <w:rPr>
        <w:sz w:val="20"/>
        <w:szCs w:val="20"/>
      </w:rPr>
    </w:pPr>
    <w:r w:rsidRPr="00584020">
      <w:rPr>
        <w:sz w:val="20"/>
        <w:szCs w:val="20"/>
      </w:rPr>
      <w:t>07-API-DIF JUAREZ-UMM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612DD" w14:textId="77777777" w:rsidR="0021794B" w:rsidRDefault="0021794B" w:rsidP="00584020">
      <w:pPr>
        <w:spacing w:line="240" w:lineRule="auto"/>
      </w:pPr>
      <w:r>
        <w:separator/>
      </w:r>
    </w:p>
  </w:footnote>
  <w:footnote w:type="continuationSeparator" w:id="0">
    <w:p w14:paraId="654C09FE" w14:textId="77777777" w:rsidR="0021794B" w:rsidRDefault="0021794B" w:rsidP="005840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9329A"/>
    <w:multiLevelType w:val="hybridMultilevel"/>
    <w:tmpl w:val="EF8A1ABA"/>
    <w:lvl w:ilvl="0" w:tplc="37AC36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D3"/>
    <w:rsid w:val="000250E3"/>
    <w:rsid w:val="000A6998"/>
    <w:rsid w:val="001A3FAC"/>
    <w:rsid w:val="00216DA0"/>
    <w:rsid w:val="0021794B"/>
    <w:rsid w:val="00251051"/>
    <w:rsid w:val="00281305"/>
    <w:rsid w:val="00362BAF"/>
    <w:rsid w:val="003A65BD"/>
    <w:rsid w:val="003E1CA5"/>
    <w:rsid w:val="003E3672"/>
    <w:rsid w:val="00447D4E"/>
    <w:rsid w:val="00470D9B"/>
    <w:rsid w:val="004F0999"/>
    <w:rsid w:val="00516100"/>
    <w:rsid w:val="00555884"/>
    <w:rsid w:val="00570EE0"/>
    <w:rsid w:val="00584020"/>
    <w:rsid w:val="005D111A"/>
    <w:rsid w:val="005D24EC"/>
    <w:rsid w:val="005F0CBD"/>
    <w:rsid w:val="006831B2"/>
    <w:rsid w:val="00696DC8"/>
    <w:rsid w:val="006C5A12"/>
    <w:rsid w:val="006E3C7C"/>
    <w:rsid w:val="006F0B63"/>
    <w:rsid w:val="0074452A"/>
    <w:rsid w:val="00753432"/>
    <w:rsid w:val="007D25C5"/>
    <w:rsid w:val="007F6AE8"/>
    <w:rsid w:val="00830CEB"/>
    <w:rsid w:val="008428EB"/>
    <w:rsid w:val="0084370E"/>
    <w:rsid w:val="00852B55"/>
    <w:rsid w:val="00870B5E"/>
    <w:rsid w:val="00874D28"/>
    <w:rsid w:val="008D5021"/>
    <w:rsid w:val="008F11D3"/>
    <w:rsid w:val="00910DB5"/>
    <w:rsid w:val="00976AE6"/>
    <w:rsid w:val="009B6E9B"/>
    <w:rsid w:val="009E586B"/>
    <w:rsid w:val="00A62508"/>
    <w:rsid w:val="00A71D19"/>
    <w:rsid w:val="00A77694"/>
    <w:rsid w:val="00AD1407"/>
    <w:rsid w:val="00AE3071"/>
    <w:rsid w:val="00B412A6"/>
    <w:rsid w:val="00B758FE"/>
    <w:rsid w:val="00BB37D3"/>
    <w:rsid w:val="00C044D4"/>
    <w:rsid w:val="00CB0448"/>
    <w:rsid w:val="00D051C5"/>
    <w:rsid w:val="00D24F10"/>
    <w:rsid w:val="00D465EB"/>
    <w:rsid w:val="00DA0080"/>
    <w:rsid w:val="00DA1767"/>
    <w:rsid w:val="00DF0BA8"/>
    <w:rsid w:val="00E20505"/>
    <w:rsid w:val="00E44DEC"/>
    <w:rsid w:val="00E62B28"/>
    <w:rsid w:val="00EB2FAD"/>
    <w:rsid w:val="00EC0EA2"/>
    <w:rsid w:val="00EF77F8"/>
    <w:rsid w:val="00F0061C"/>
    <w:rsid w:val="00F66839"/>
    <w:rsid w:val="00F9628B"/>
    <w:rsid w:val="00FA1953"/>
    <w:rsid w:val="00FC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F92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s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efault">
    <w:name w:val="Default"/>
    <w:rsid w:val="00852B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sz w:val="24"/>
      <w:szCs w:val="24"/>
      <w:lang w:val="es-MX"/>
    </w:rPr>
  </w:style>
  <w:style w:type="character" w:styleId="Hipervnculo">
    <w:name w:val="Hyperlink"/>
    <w:basedOn w:val="Fuentedeprrafopredeter"/>
    <w:uiPriority w:val="99"/>
    <w:unhideWhenUsed/>
    <w:rsid w:val="00976AE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470D9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0061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402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020"/>
  </w:style>
  <w:style w:type="paragraph" w:styleId="Piedepgina">
    <w:name w:val="footer"/>
    <w:basedOn w:val="Normal"/>
    <w:link w:val="PiedepginaCar"/>
    <w:uiPriority w:val="99"/>
    <w:unhideWhenUsed/>
    <w:rsid w:val="0058402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s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efault">
    <w:name w:val="Default"/>
    <w:rsid w:val="00852B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sz w:val="24"/>
      <w:szCs w:val="24"/>
      <w:lang w:val="es-MX"/>
    </w:rPr>
  </w:style>
  <w:style w:type="character" w:styleId="Hipervnculo">
    <w:name w:val="Hyperlink"/>
    <w:basedOn w:val="Fuentedeprrafopredeter"/>
    <w:uiPriority w:val="99"/>
    <w:unhideWhenUsed/>
    <w:rsid w:val="00976AE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470D9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0061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402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020"/>
  </w:style>
  <w:style w:type="paragraph" w:styleId="Piedepgina">
    <w:name w:val="footer"/>
    <w:basedOn w:val="Normal"/>
    <w:link w:val="PiedepginaCar"/>
    <w:uiPriority w:val="99"/>
    <w:unhideWhenUsed/>
    <w:rsid w:val="0058402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arenciadif@juarez.gob.m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juarez.gob.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671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</dc:creator>
  <cp:lastModifiedBy>Graciela</cp:lastModifiedBy>
  <cp:revision>6</cp:revision>
  <cp:lastPrinted>2019-06-07T17:53:00Z</cp:lastPrinted>
  <dcterms:created xsi:type="dcterms:W3CDTF">2019-06-12T16:33:00Z</dcterms:created>
  <dcterms:modified xsi:type="dcterms:W3CDTF">2019-06-12T20:07:00Z</dcterms:modified>
</cp:coreProperties>
</file>