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46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58"/>
        <w:gridCol w:w="6702"/>
      </w:tblGrid>
      <w:tr w:rsidR="00A965A2" w:rsidRPr="00E752AD" w:rsidTr="00A965A2">
        <w:tc>
          <w:tcPr>
            <w:tcW w:w="9760" w:type="dxa"/>
            <w:gridSpan w:val="2"/>
            <w:shd w:val="clear" w:color="auto" w:fill="E5B8B7" w:themeFill="accent2" w:themeFillTint="66"/>
          </w:tcPr>
          <w:p w:rsidR="00A965A2" w:rsidRPr="00E752AD" w:rsidRDefault="00A965A2" w:rsidP="00A965A2">
            <w:pPr>
              <w:jc w:val="center"/>
              <w:rPr>
                <w:b/>
                <w:sz w:val="24"/>
                <w:szCs w:val="24"/>
              </w:rPr>
            </w:pPr>
            <w:r w:rsidRPr="00E752AD">
              <w:rPr>
                <w:b/>
                <w:sz w:val="24"/>
                <w:szCs w:val="24"/>
              </w:rPr>
              <w:t>Datos Personales</w:t>
            </w:r>
          </w:p>
        </w:tc>
      </w:tr>
      <w:tr w:rsidR="00A965A2" w:rsidRPr="00E752AD" w:rsidTr="00A965A2">
        <w:tc>
          <w:tcPr>
            <w:tcW w:w="3058" w:type="dxa"/>
            <w:shd w:val="clear" w:color="auto" w:fill="FFFFFF"/>
          </w:tcPr>
          <w:p w:rsidR="00A965A2" w:rsidRPr="00E752AD" w:rsidRDefault="00A965A2" w:rsidP="00A965A2">
            <w:pPr>
              <w:rPr>
                <w:sz w:val="24"/>
                <w:szCs w:val="24"/>
              </w:rPr>
            </w:pPr>
            <w:r w:rsidRPr="00E752AD">
              <w:rPr>
                <w:sz w:val="24"/>
                <w:szCs w:val="24"/>
              </w:rPr>
              <w:t>Nombre</w:t>
            </w:r>
          </w:p>
        </w:tc>
        <w:tc>
          <w:tcPr>
            <w:tcW w:w="6702" w:type="dxa"/>
            <w:shd w:val="clear" w:color="auto" w:fill="FFFFFF"/>
          </w:tcPr>
          <w:p w:rsidR="00A965A2" w:rsidRPr="00E752AD" w:rsidRDefault="00A965A2" w:rsidP="00A965A2">
            <w:pPr>
              <w:rPr>
                <w:b/>
                <w:sz w:val="24"/>
                <w:szCs w:val="24"/>
              </w:rPr>
            </w:pPr>
            <w:r w:rsidRPr="00E752AD">
              <w:rPr>
                <w:b/>
                <w:sz w:val="24"/>
                <w:szCs w:val="24"/>
              </w:rPr>
              <w:t xml:space="preserve">Abraham </w:t>
            </w:r>
            <w:proofErr w:type="spellStart"/>
            <w:r w:rsidRPr="00E752AD">
              <w:rPr>
                <w:b/>
                <w:sz w:val="24"/>
                <w:szCs w:val="24"/>
              </w:rPr>
              <w:t>Mi</w:t>
            </w:r>
            <w:r w:rsidR="00FF1EE7">
              <w:rPr>
                <w:b/>
                <w:sz w:val="24"/>
                <w:szCs w:val="24"/>
              </w:rPr>
              <w:t>s</w:t>
            </w:r>
            <w:r w:rsidRPr="00E752AD">
              <w:rPr>
                <w:b/>
                <w:sz w:val="24"/>
                <w:szCs w:val="24"/>
              </w:rPr>
              <w:t>raim</w:t>
            </w:r>
            <w:proofErr w:type="spellEnd"/>
            <w:r w:rsidRPr="00E752AD">
              <w:rPr>
                <w:b/>
                <w:sz w:val="24"/>
                <w:szCs w:val="24"/>
              </w:rPr>
              <w:t xml:space="preserve"> Monare</w:t>
            </w:r>
            <w:r w:rsidR="00FF1EE7">
              <w:rPr>
                <w:b/>
                <w:sz w:val="24"/>
                <w:szCs w:val="24"/>
              </w:rPr>
              <w:t>z</w:t>
            </w:r>
            <w:r w:rsidRPr="00E752AD">
              <w:rPr>
                <w:b/>
                <w:sz w:val="24"/>
                <w:szCs w:val="24"/>
              </w:rPr>
              <w:t xml:space="preserve"> Pérez </w:t>
            </w:r>
            <w:r w:rsidR="00924BDB">
              <w:rPr>
                <w:b/>
                <w:sz w:val="24"/>
                <w:szCs w:val="24"/>
              </w:rPr>
              <w:t>.</w:t>
            </w:r>
          </w:p>
        </w:tc>
      </w:tr>
      <w:tr w:rsidR="00A965A2" w:rsidRPr="00E752AD" w:rsidTr="00A965A2">
        <w:tc>
          <w:tcPr>
            <w:tcW w:w="3058" w:type="dxa"/>
            <w:shd w:val="clear" w:color="auto" w:fill="FFFFFF"/>
          </w:tcPr>
          <w:p w:rsidR="00A965A2" w:rsidRPr="00E752AD" w:rsidRDefault="00A965A2" w:rsidP="00A965A2">
            <w:pPr>
              <w:rPr>
                <w:sz w:val="24"/>
                <w:szCs w:val="24"/>
              </w:rPr>
            </w:pPr>
            <w:r w:rsidRPr="00E752AD">
              <w:rPr>
                <w:sz w:val="24"/>
                <w:szCs w:val="24"/>
              </w:rPr>
              <w:t>Cargo a desempeñar</w:t>
            </w:r>
          </w:p>
        </w:tc>
        <w:tc>
          <w:tcPr>
            <w:tcW w:w="6702" w:type="dxa"/>
            <w:shd w:val="clear" w:color="auto" w:fill="FFFFFF"/>
          </w:tcPr>
          <w:p w:rsidR="00A965A2" w:rsidRPr="00E752AD" w:rsidRDefault="00A965A2" w:rsidP="00A965A2">
            <w:pPr>
              <w:rPr>
                <w:sz w:val="24"/>
                <w:szCs w:val="24"/>
              </w:rPr>
            </w:pPr>
            <w:r w:rsidRPr="00E752AD">
              <w:rPr>
                <w:sz w:val="24"/>
                <w:szCs w:val="24"/>
              </w:rPr>
              <w:t>Coordinador de Transparencia</w:t>
            </w:r>
            <w:r w:rsidR="00924BDB">
              <w:rPr>
                <w:sz w:val="24"/>
                <w:szCs w:val="24"/>
              </w:rPr>
              <w:t>.</w:t>
            </w:r>
            <w:r w:rsidRPr="00E752AD">
              <w:rPr>
                <w:sz w:val="24"/>
                <w:szCs w:val="24"/>
              </w:rPr>
              <w:t xml:space="preserve"> </w:t>
            </w:r>
          </w:p>
        </w:tc>
      </w:tr>
      <w:tr w:rsidR="00A965A2" w:rsidRPr="00E752AD" w:rsidTr="00A965A2">
        <w:tc>
          <w:tcPr>
            <w:tcW w:w="3058" w:type="dxa"/>
          </w:tcPr>
          <w:p w:rsidR="00A965A2" w:rsidRPr="00E752AD" w:rsidRDefault="00A965A2" w:rsidP="00A965A2">
            <w:pPr>
              <w:ind w:left="-70"/>
              <w:rPr>
                <w:sz w:val="24"/>
                <w:szCs w:val="24"/>
              </w:rPr>
            </w:pPr>
            <w:r w:rsidRPr="00E752AD">
              <w:rPr>
                <w:sz w:val="24"/>
                <w:szCs w:val="24"/>
              </w:rPr>
              <w:t xml:space="preserve"> Dirección de trabajo</w:t>
            </w:r>
          </w:p>
        </w:tc>
        <w:tc>
          <w:tcPr>
            <w:tcW w:w="6702" w:type="dxa"/>
          </w:tcPr>
          <w:p w:rsidR="00A965A2" w:rsidRPr="00E752AD" w:rsidRDefault="00A965A2" w:rsidP="00FF1EE7">
            <w:pPr>
              <w:rPr>
                <w:sz w:val="24"/>
                <w:szCs w:val="24"/>
              </w:rPr>
            </w:pPr>
            <w:r w:rsidRPr="00E752AD">
              <w:rPr>
                <w:sz w:val="24"/>
                <w:szCs w:val="24"/>
              </w:rPr>
              <w:t>Av. Francisco Villa 950 N</w:t>
            </w:r>
            <w:r w:rsidR="00FF1EE7">
              <w:rPr>
                <w:sz w:val="24"/>
                <w:szCs w:val="24"/>
              </w:rPr>
              <w:t>ort</w:t>
            </w:r>
            <w:r w:rsidRPr="00E752AD">
              <w:rPr>
                <w:sz w:val="24"/>
                <w:szCs w:val="24"/>
              </w:rPr>
              <w:t>e, Col. Centro C.P. 32000</w:t>
            </w:r>
            <w:r w:rsidR="00924BDB">
              <w:rPr>
                <w:sz w:val="24"/>
                <w:szCs w:val="24"/>
              </w:rPr>
              <w:t>.</w:t>
            </w:r>
            <w:r w:rsidRPr="00E752AD">
              <w:rPr>
                <w:sz w:val="24"/>
                <w:szCs w:val="24"/>
              </w:rPr>
              <w:t xml:space="preserve"> </w:t>
            </w:r>
          </w:p>
        </w:tc>
      </w:tr>
      <w:tr w:rsidR="00A965A2" w:rsidRPr="00E752AD" w:rsidTr="00A965A2">
        <w:tc>
          <w:tcPr>
            <w:tcW w:w="3058" w:type="dxa"/>
          </w:tcPr>
          <w:p w:rsidR="00A965A2" w:rsidRPr="00E752AD" w:rsidRDefault="00A965A2" w:rsidP="00A965A2">
            <w:pPr>
              <w:ind w:left="-70"/>
              <w:rPr>
                <w:sz w:val="24"/>
                <w:szCs w:val="24"/>
              </w:rPr>
            </w:pPr>
            <w:r w:rsidRPr="00E752AD">
              <w:rPr>
                <w:sz w:val="24"/>
                <w:szCs w:val="24"/>
              </w:rPr>
              <w:t xml:space="preserve"> Teléfono</w:t>
            </w:r>
          </w:p>
        </w:tc>
        <w:tc>
          <w:tcPr>
            <w:tcW w:w="6702" w:type="dxa"/>
          </w:tcPr>
          <w:p w:rsidR="00A965A2" w:rsidRPr="00E752AD" w:rsidRDefault="00A965A2" w:rsidP="00A965A2">
            <w:pPr>
              <w:rPr>
                <w:b/>
                <w:sz w:val="24"/>
                <w:szCs w:val="24"/>
              </w:rPr>
            </w:pPr>
            <w:r w:rsidRPr="00E752AD">
              <w:rPr>
                <w:b/>
                <w:sz w:val="24"/>
                <w:szCs w:val="24"/>
              </w:rPr>
              <w:t>656 737 00 00</w:t>
            </w:r>
          </w:p>
        </w:tc>
      </w:tr>
      <w:tr w:rsidR="00A965A2" w:rsidRPr="00E752AD" w:rsidTr="00A965A2">
        <w:tc>
          <w:tcPr>
            <w:tcW w:w="3058" w:type="dxa"/>
          </w:tcPr>
          <w:p w:rsidR="00A965A2" w:rsidRPr="00E752AD" w:rsidRDefault="00A965A2" w:rsidP="00A965A2">
            <w:pPr>
              <w:ind w:left="-70"/>
              <w:rPr>
                <w:sz w:val="24"/>
                <w:szCs w:val="24"/>
              </w:rPr>
            </w:pPr>
            <w:r w:rsidRPr="00E752AD">
              <w:rPr>
                <w:sz w:val="24"/>
                <w:szCs w:val="24"/>
              </w:rPr>
              <w:t xml:space="preserve"> Correo electrónico</w:t>
            </w:r>
          </w:p>
        </w:tc>
        <w:tc>
          <w:tcPr>
            <w:tcW w:w="6702" w:type="dxa"/>
          </w:tcPr>
          <w:p w:rsidR="00A965A2" w:rsidRPr="00E752AD" w:rsidRDefault="00A965A2" w:rsidP="00A965A2">
            <w:pPr>
              <w:rPr>
                <w:b/>
                <w:sz w:val="24"/>
                <w:szCs w:val="24"/>
              </w:rPr>
            </w:pPr>
            <w:r w:rsidRPr="00E752AD">
              <w:rPr>
                <w:b/>
                <w:sz w:val="24"/>
                <w:szCs w:val="24"/>
              </w:rPr>
              <w:t>abraham.monarez@juarez.gom.mx</w:t>
            </w:r>
          </w:p>
        </w:tc>
      </w:tr>
      <w:tr w:rsidR="00A965A2" w:rsidRPr="00E752AD" w:rsidTr="00A965A2">
        <w:tc>
          <w:tcPr>
            <w:tcW w:w="3058" w:type="dxa"/>
          </w:tcPr>
          <w:p w:rsidR="00A965A2" w:rsidRPr="00E752AD" w:rsidRDefault="00A965A2" w:rsidP="00A965A2">
            <w:pPr>
              <w:ind w:left="-70"/>
              <w:rPr>
                <w:sz w:val="24"/>
                <w:szCs w:val="24"/>
              </w:rPr>
            </w:pPr>
            <w:r w:rsidRPr="00E752AD">
              <w:rPr>
                <w:sz w:val="24"/>
                <w:szCs w:val="24"/>
              </w:rPr>
              <w:t xml:space="preserve">Nivel de estudios </w:t>
            </w:r>
          </w:p>
        </w:tc>
        <w:tc>
          <w:tcPr>
            <w:tcW w:w="6702" w:type="dxa"/>
          </w:tcPr>
          <w:p w:rsidR="00A965A2" w:rsidRPr="00E752AD" w:rsidRDefault="00345FE3" w:rsidP="00A965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Licenciatura en</w:t>
            </w:r>
            <w:r w:rsidR="00A965A2" w:rsidRPr="00E752AD">
              <w:rPr>
                <w:b/>
                <w:sz w:val="24"/>
                <w:szCs w:val="24"/>
              </w:rPr>
              <w:t xml:space="preserve"> Administración</w:t>
            </w:r>
            <w:r>
              <w:rPr>
                <w:b/>
                <w:sz w:val="24"/>
                <w:szCs w:val="24"/>
              </w:rPr>
              <w:t xml:space="preserve"> Pública y Ciencia Política</w:t>
            </w:r>
          </w:p>
        </w:tc>
      </w:tr>
    </w:tbl>
    <w:p w:rsidR="007C16F0" w:rsidRPr="00E752AD" w:rsidRDefault="007C16F0" w:rsidP="00196281">
      <w:pPr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69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58"/>
      </w:tblGrid>
      <w:tr w:rsidR="00A965A2" w:rsidRPr="00E752AD" w:rsidTr="00A965A2">
        <w:trPr>
          <w:trHeight w:val="185"/>
        </w:trPr>
        <w:tc>
          <w:tcPr>
            <w:tcW w:w="10458" w:type="dxa"/>
            <w:shd w:val="clear" w:color="auto" w:fill="E5B8B7" w:themeFill="accent2" w:themeFillTint="66"/>
          </w:tcPr>
          <w:p w:rsidR="00A965A2" w:rsidRPr="00E752AD" w:rsidRDefault="00A965A2" w:rsidP="00A965A2">
            <w:pPr>
              <w:jc w:val="center"/>
              <w:rPr>
                <w:b/>
                <w:sz w:val="24"/>
                <w:szCs w:val="24"/>
              </w:rPr>
            </w:pPr>
            <w:r w:rsidRPr="00E752AD">
              <w:rPr>
                <w:b/>
                <w:sz w:val="24"/>
                <w:szCs w:val="24"/>
              </w:rPr>
              <w:t>Habilidades/Capacidades.</w:t>
            </w:r>
          </w:p>
        </w:tc>
      </w:tr>
      <w:tr w:rsidR="00A965A2" w:rsidRPr="00E752AD" w:rsidTr="00A965A2">
        <w:trPr>
          <w:trHeight w:val="1068"/>
        </w:trPr>
        <w:tc>
          <w:tcPr>
            <w:tcW w:w="10458" w:type="dxa"/>
          </w:tcPr>
          <w:p w:rsidR="00A965A2" w:rsidRPr="00A965A2" w:rsidRDefault="00A965A2" w:rsidP="00A965A2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</w:rPr>
            </w:pPr>
            <w:r w:rsidRPr="00A965A2">
              <w:rPr>
                <w:color w:val="000000" w:themeColor="text1"/>
                <w:sz w:val="24"/>
              </w:rPr>
              <w:t>Pensamiento crítico</w:t>
            </w:r>
          </w:p>
          <w:p w:rsidR="00A965A2" w:rsidRPr="00A965A2" w:rsidRDefault="00A965A2" w:rsidP="00A965A2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</w:rPr>
            </w:pPr>
            <w:r w:rsidRPr="00A965A2">
              <w:rPr>
                <w:color w:val="000000" w:themeColor="text1"/>
                <w:sz w:val="24"/>
              </w:rPr>
              <w:t>Analítico</w:t>
            </w:r>
            <w:bookmarkStart w:id="0" w:name="_GoBack"/>
            <w:bookmarkEnd w:id="0"/>
          </w:p>
          <w:p w:rsidR="00A965A2" w:rsidRPr="00A965A2" w:rsidRDefault="00A965A2" w:rsidP="00A965A2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</w:rPr>
            </w:pPr>
            <w:r w:rsidRPr="00A965A2">
              <w:rPr>
                <w:color w:val="000000" w:themeColor="text1"/>
                <w:sz w:val="24"/>
              </w:rPr>
              <w:t>Liderazgo</w:t>
            </w:r>
          </w:p>
          <w:p w:rsidR="00A965A2" w:rsidRPr="00A965A2" w:rsidRDefault="00A965A2" w:rsidP="00A965A2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</w:rPr>
            </w:pPr>
            <w:r w:rsidRPr="00A965A2">
              <w:rPr>
                <w:color w:val="000000" w:themeColor="text1"/>
                <w:sz w:val="24"/>
              </w:rPr>
              <w:t>Responsable</w:t>
            </w:r>
          </w:p>
          <w:p w:rsidR="00A965A2" w:rsidRPr="00A965A2" w:rsidRDefault="00A965A2" w:rsidP="00A965A2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</w:rPr>
            </w:pPr>
            <w:r w:rsidRPr="00A965A2">
              <w:rPr>
                <w:color w:val="000000" w:themeColor="text1"/>
                <w:sz w:val="24"/>
              </w:rPr>
              <w:t>Auto dirigido</w:t>
            </w:r>
          </w:p>
          <w:p w:rsidR="00A965A2" w:rsidRPr="00A965A2" w:rsidRDefault="00A965A2" w:rsidP="00A965A2">
            <w:pPr>
              <w:pStyle w:val="ListParagraph"/>
              <w:numPr>
                <w:ilvl w:val="0"/>
                <w:numId w:val="8"/>
              </w:numPr>
            </w:pPr>
            <w:r>
              <w:rPr>
                <w:color w:val="000000" w:themeColor="text1"/>
                <w:sz w:val="24"/>
              </w:rPr>
              <w:t>Proactivo</w:t>
            </w:r>
          </w:p>
          <w:p w:rsidR="00A965A2" w:rsidRPr="00A965A2" w:rsidRDefault="00A965A2" w:rsidP="00A965A2">
            <w:pPr>
              <w:pStyle w:val="ListParagraph"/>
              <w:numPr>
                <w:ilvl w:val="0"/>
                <w:numId w:val="8"/>
              </w:numPr>
            </w:pPr>
            <w:r>
              <w:rPr>
                <w:color w:val="000000" w:themeColor="text1"/>
                <w:sz w:val="24"/>
              </w:rPr>
              <w:t>C</w:t>
            </w:r>
            <w:r w:rsidRPr="00A965A2">
              <w:rPr>
                <w:color w:val="000000" w:themeColor="text1"/>
                <w:sz w:val="24"/>
              </w:rPr>
              <w:t>apacidad de palabra y escucha activa</w:t>
            </w:r>
          </w:p>
          <w:p w:rsidR="00A965A2" w:rsidRDefault="00A965A2" w:rsidP="00A965A2">
            <w:pPr>
              <w:pStyle w:val="ListParagraph"/>
              <w:numPr>
                <w:ilvl w:val="0"/>
                <w:numId w:val="8"/>
              </w:numPr>
            </w:pPr>
            <w:r>
              <w:rPr>
                <w:color w:val="000000" w:themeColor="text1"/>
                <w:sz w:val="24"/>
              </w:rPr>
              <w:t>T</w:t>
            </w:r>
            <w:r w:rsidRPr="00A965A2">
              <w:rPr>
                <w:color w:val="000000" w:themeColor="text1"/>
                <w:sz w:val="24"/>
              </w:rPr>
              <w:t xml:space="preserve">oma de decisiones y negociación. </w:t>
            </w:r>
          </w:p>
          <w:p w:rsidR="00A965A2" w:rsidRPr="00A965A2" w:rsidRDefault="00A965A2" w:rsidP="00A965A2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</w:rPr>
            </w:pPr>
            <w:r w:rsidRPr="00A965A2">
              <w:rPr>
                <w:color w:val="000000" w:themeColor="text1"/>
                <w:sz w:val="24"/>
              </w:rPr>
              <w:t xml:space="preserve">Capacitación por </w:t>
            </w:r>
            <w:proofErr w:type="spellStart"/>
            <w:r w:rsidRPr="00A965A2">
              <w:rPr>
                <w:color w:val="000000" w:themeColor="text1"/>
                <w:sz w:val="24"/>
              </w:rPr>
              <w:t>Fortalessa</w:t>
            </w:r>
            <w:proofErr w:type="spellEnd"/>
            <w:r w:rsidRPr="00A965A2">
              <w:rPr>
                <w:color w:val="000000" w:themeColor="text1"/>
                <w:sz w:val="24"/>
              </w:rPr>
              <w:t xml:space="preserve"> A.C. y </w:t>
            </w:r>
            <w:proofErr w:type="spellStart"/>
            <w:r w:rsidRPr="00A965A2">
              <w:rPr>
                <w:color w:val="000000" w:themeColor="text1"/>
                <w:sz w:val="24"/>
              </w:rPr>
              <w:t>Tec</w:t>
            </w:r>
            <w:proofErr w:type="spellEnd"/>
            <w:r w:rsidRPr="00A965A2">
              <w:rPr>
                <w:color w:val="000000" w:themeColor="text1"/>
                <w:sz w:val="24"/>
              </w:rPr>
              <w:t xml:space="preserve"> de Monterrey donde se fortalecerá las estructuras y formas de operación de una organización para tener impacto más efectivo. </w:t>
            </w:r>
          </w:p>
          <w:p w:rsidR="00A965A2" w:rsidRPr="00A965A2" w:rsidRDefault="00A965A2" w:rsidP="00A965A2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</w:rPr>
            </w:pPr>
            <w:proofErr w:type="spellStart"/>
            <w:r w:rsidRPr="00A965A2">
              <w:rPr>
                <w:color w:val="000000" w:themeColor="text1"/>
                <w:sz w:val="24"/>
              </w:rPr>
              <w:t>Start</w:t>
            </w:r>
            <w:proofErr w:type="spellEnd"/>
            <w:r w:rsidRPr="00A965A2">
              <w:rPr>
                <w:color w:val="000000" w:themeColor="text1"/>
                <w:sz w:val="24"/>
              </w:rPr>
              <w:t xml:space="preserve"> Up Universidad Berkeley y Universidad Autónoma de Chihuahua. Diplomado de apertura de negocios y emprendimiento comercial.</w:t>
            </w:r>
          </w:p>
        </w:tc>
      </w:tr>
    </w:tbl>
    <w:p w:rsidR="007C16F0" w:rsidRPr="00E752AD" w:rsidRDefault="007C16F0" w:rsidP="00A965A2">
      <w:pPr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Spec="outside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70"/>
        <w:gridCol w:w="7130"/>
      </w:tblGrid>
      <w:tr w:rsidR="00196281" w:rsidRPr="00E752AD" w:rsidTr="00FF1EE7">
        <w:trPr>
          <w:trHeight w:val="308"/>
        </w:trPr>
        <w:tc>
          <w:tcPr>
            <w:tcW w:w="10500" w:type="dxa"/>
            <w:gridSpan w:val="2"/>
            <w:shd w:val="clear" w:color="auto" w:fill="E5B8B7" w:themeFill="accent2" w:themeFillTint="66"/>
          </w:tcPr>
          <w:p w:rsidR="00196281" w:rsidRPr="00E752AD" w:rsidRDefault="00196281" w:rsidP="00196281">
            <w:pPr>
              <w:jc w:val="center"/>
              <w:rPr>
                <w:b/>
                <w:sz w:val="24"/>
                <w:szCs w:val="24"/>
              </w:rPr>
            </w:pPr>
            <w:r w:rsidRPr="00E752AD">
              <w:rPr>
                <w:b/>
                <w:sz w:val="24"/>
                <w:szCs w:val="24"/>
              </w:rPr>
              <w:t>Experiencia relacionada con el cargo actual</w:t>
            </w:r>
          </w:p>
        </w:tc>
      </w:tr>
      <w:tr w:rsidR="00196281" w:rsidRPr="00E752AD" w:rsidTr="00FF1EE7">
        <w:trPr>
          <w:trHeight w:val="308"/>
        </w:trPr>
        <w:tc>
          <w:tcPr>
            <w:tcW w:w="3370" w:type="dxa"/>
            <w:shd w:val="clear" w:color="auto" w:fill="E5B8B7" w:themeFill="accent2" w:themeFillTint="66"/>
          </w:tcPr>
          <w:p w:rsidR="00196281" w:rsidRPr="00E752AD" w:rsidRDefault="00196281" w:rsidP="00196281">
            <w:pPr>
              <w:pStyle w:val="Heading1"/>
              <w:jc w:val="center"/>
              <w:rPr>
                <w:sz w:val="24"/>
                <w:szCs w:val="24"/>
              </w:rPr>
            </w:pPr>
            <w:r w:rsidRPr="00E752AD">
              <w:rPr>
                <w:sz w:val="24"/>
                <w:szCs w:val="24"/>
              </w:rPr>
              <w:t>Empresa</w:t>
            </w:r>
          </w:p>
        </w:tc>
        <w:tc>
          <w:tcPr>
            <w:tcW w:w="7130" w:type="dxa"/>
            <w:shd w:val="clear" w:color="auto" w:fill="E5B8B7" w:themeFill="accent2" w:themeFillTint="66"/>
          </w:tcPr>
          <w:p w:rsidR="00196281" w:rsidRPr="00E752AD" w:rsidRDefault="00196281" w:rsidP="00196281">
            <w:pPr>
              <w:jc w:val="center"/>
              <w:rPr>
                <w:b/>
                <w:sz w:val="24"/>
                <w:szCs w:val="24"/>
              </w:rPr>
            </w:pPr>
            <w:r w:rsidRPr="00E752AD">
              <w:rPr>
                <w:b/>
                <w:sz w:val="24"/>
                <w:szCs w:val="24"/>
              </w:rPr>
              <w:t>Cargo y función</w:t>
            </w:r>
          </w:p>
        </w:tc>
      </w:tr>
      <w:tr w:rsidR="00196281" w:rsidRPr="00E752AD" w:rsidTr="00FF1EE7">
        <w:trPr>
          <w:trHeight w:val="527"/>
        </w:trPr>
        <w:tc>
          <w:tcPr>
            <w:tcW w:w="3370" w:type="dxa"/>
          </w:tcPr>
          <w:p w:rsidR="00196281" w:rsidRPr="00E752AD" w:rsidRDefault="00196281" w:rsidP="00196281">
            <w:pPr>
              <w:rPr>
                <w:b/>
                <w:sz w:val="24"/>
                <w:szCs w:val="24"/>
              </w:rPr>
            </w:pPr>
          </w:p>
          <w:p w:rsidR="00E752AD" w:rsidRPr="00E752AD" w:rsidRDefault="00E752AD" w:rsidP="00E752AD">
            <w:pPr>
              <w:pStyle w:val="Default"/>
              <w:rPr>
                <w:rFonts w:ascii="Times New Roman" w:hAnsi="Times New Roman" w:cs="Times New Roman"/>
              </w:rPr>
            </w:pPr>
          </w:p>
          <w:p w:rsidR="00E752AD" w:rsidRPr="00E752AD" w:rsidRDefault="00E752AD" w:rsidP="00E752AD">
            <w:pPr>
              <w:pStyle w:val="Default"/>
              <w:rPr>
                <w:rFonts w:ascii="Times New Roman" w:hAnsi="Times New Roman" w:cs="Times New Roman"/>
              </w:rPr>
            </w:pPr>
            <w:r w:rsidRPr="00E752AD">
              <w:rPr>
                <w:rFonts w:ascii="Times New Roman" w:hAnsi="Times New Roman" w:cs="Times New Roman"/>
              </w:rPr>
              <w:t xml:space="preserve"> </w:t>
            </w:r>
            <w:r w:rsidRPr="00E752AD">
              <w:rPr>
                <w:rFonts w:ascii="Times New Roman" w:hAnsi="Times New Roman" w:cs="Times New Roman"/>
                <w:b/>
                <w:bCs/>
              </w:rPr>
              <w:t xml:space="preserve">2016-2018 Universidad Autónoma de Chihuahua; Facultad de Ciencias Políticas y Sociales. </w:t>
            </w:r>
          </w:p>
          <w:p w:rsidR="00196281" w:rsidRPr="00E752AD" w:rsidRDefault="00196281" w:rsidP="00196281">
            <w:pPr>
              <w:rPr>
                <w:b/>
                <w:sz w:val="24"/>
                <w:szCs w:val="24"/>
              </w:rPr>
            </w:pPr>
          </w:p>
          <w:p w:rsidR="00E752AD" w:rsidRDefault="00E752AD" w:rsidP="00196281">
            <w:pPr>
              <w:rPr>
                <w:b/>
                <w:bCs/>
                <w:sz w:val="24"/>
                <w:szCs w:val="24"/>
              </w:rPr>
            </w:pPr>
          </w:p>
          <w:p w:rsidR="00196281" w:rsidRPr="00E752AD" w:rsidRDefault="00E752AD" w:rsidP="00196281">
            <w:pPr>
              <w:rPr>
                <w:b/>
                <w:sz w:val="24"/>
                <w:szCs w:val="24"/>
              </w:rPr>
            </w:pPr>
            <w:r w:rsidRPr="00E752AD">
              <w:rPr>
                <w:b/>
                <w:bCs/>
                <w:sz w:val="24"/>
                <w:szCs w:val="24"/>
              </w:rPr>
              <w:t>2015-2018 Red de Transparencia de Ciudad Juárez.</w:t>
            </w:r>
          </w:p>
          <w:p w:rsidR="00196281" w:rsidRPr="00E752AD" w:rsidRDefault="00196281" w:rsidP="00196281">
            <w:pPr>
              <w:rPr>
                <w:b/>
                <w:sz w:val="24"/>
                <w:szCs w:val="24"/>
              </w:rPr>
            </w:pPr>
          </w:p>
          <w:p w:rsidR="00E752AD" w:rsidRDefault="00E752AD" w:rsidP="00E752AD">
            <w:pPr>
              <w:pStyle w:val="Default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:rsidR="00E752AD" w:rsidRPr="00E752AD" w:rsidRDefault="00E752AD" w:rsidP="00E752AD">
            <w:pPr>
              <w:pStyle w:val="Default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:rsidR="00E752AD" w:rsidRPr="00E752AD" w:rsidRDefault="00E752AD" w:rsidP="00E752AD">
            <w:pPr>
              <w:pStyle w:val="Default"/>
              <w:rPr>
                <w:rFonts w:ascii="Times New Roman" w:hAnsi="Times New Roman" w:cs="Times New Roman"/>
              </w:rPr>
            </w:pPr>
            <w:r w:rsidRPr="00E752AD">
              <w:rPr>
                <w:rFonts w:ascii="Times New Roman" w:hAnsi="Times New Roman" w:cs="Times New Roman"/>
                <w:b/>
                <w:bCs/>
              </w:rPr>
              <w:t xml:space="preserve">2008 -2018 Superarte Asociación Civil. </w:t>
            </w:r>
          </w:p>
          <w:p w:rsidR="00196281" w:rsidRPr="00E752AD" w:rsidRDefault="00196281" w:rsidP="00196281">
            <w:pPr>
              <w:rPr>
                <w:sz w:val="24"/>
                <w:szCs w:val="24"/>
              </w:rPr>
            </w:pPr>
          </w:p>
        </w:tc>
        <w:tc>
          <w:tcPr>
            <w:tcW w:w="7130" w:type="dxa"/>
          </w:tcPr>
          <w:p w:rsidR="00196281" w:rsidRPr="00E752AD" w:rsidRDefault="00196281" w:rsidP="00196281">
            <w:pPr>
              <w:jc w:val="both"/>
              <w:rPr>
                <w:b/>
                <w:sz w:val="24"/>
                <w:szCs w:val="24"/>
              </w:rPr>
            </w:pPr>
          </w:p>
          <w:p w:rsidR="00196281" w:rsidRPr="00E752AD" w:rsidRDefault="00E752AD" w:rsidP="00E752AD">
            <w:pPr>
              <w:jc w:val="both"/>
              <w:rPr>
                <w:sz w:val="24"/>
                <w:szCs w:val="24"/>
              </w:rPr>
            </w:pPr>
            <w:r w:rsidRPr="00E752AD">
              <w:rPr>
                <w:sz w:val="24"/>
                <w:szCs w:val="24"/>
              </w:rPr>
              <w:t>Catedrático en la carrera de Administración Pública y Ciencias Políticas impartiendo las materias de: Planeación estratégica del Sector Público, Organizaciones No Gubernamentales, Política Exterior de México y Tratados comerciales Internacionales.</w:t>
            </w:r>
          </w:p>
          <w:p w:rsidR="00E752AD" w:rsidRPr="00E752AD" w:rsidRDefault="00E752AD" w:rsidP="00E752AD">
            <w:pPr>
              <w:jc w:val="both"/>
              <w:rPr>
                <w:sz w:val="24"/>
                <w:szCs w:val="24"/>
              </w:rPr>
            </w:pPr>
          </w:p>
          <w:p w:rsidR="00E752AD" w:rsidRPr="00E752AD" w:rsidRDefault="00E752AD" w:rsidP="00E752AD">
            <w:pPr>
              <w:jc w:val="both"/>
              <w:rPr>
                <w:sz w:val="24"/>
                <w:szCs w:val="24"/>
              </w:rPr>
            </w:pPr>
          </w:p>
          <w:p w:rsidR="00E752AD" w:rsidRPr="00E752AD" w:rsidRDefault="00E752AD" w:rsidP="00E752AD">
            <w:pPr>
              <w:jc w:val="both"/>
              <w:rPr>
                <w:sz w:val="24"/>
                <w:szCs w:val="24"/>
              </w:rPr>
            </w:pPr>
            <w:r w:rsidRPr="00E752AD">
              <w:rPr>
                <w:sz w:val="24"/>
                <w:szCs w:val="24"/>
              </w:rPr>
              <w:t>Organismo de contraloría ciudadana donde se tiene como fin crear mecanismos de transparencia y rendición de cuentas en las diferentes áreas de gobierno y su desarrollo. Fungiendo como Presidente de dicha Red.</w:t>
            </w:r>
          </w:p>
          <w:p w:rsidR="00E752AD" w:rsidRPr="00E752AD" w:rsidRDefault="00E752AD" w:rsidP="00E752AD">
            <w:pPr>
              <w:jc w:val="both"/>
              <w:rPr>
                <w:sz w:val="24"/>
                <w:szCs w:val="24"/>
              </w:rPr>
            </w:pPr>
          </w:p>
          <w:p w:rsidR="00E752AD" w:rsidRPr="00E752AD" w:rsidRDefault="00E752AD" w:rsidP="00E752A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752AD">
              <w:rPr>
                <w:rFonts w:ascii="Times New Roman" w:hAnsi="Times New Roman" w:cs="Times New Roman"/>
              </w:rPr>
              <w:t xml:space="preserve">Superarte es una Asociación Civil con el propósito de fomentar la cohesión social, directamente en los jóvenes e indirectamente en las familias, con la finalidad de generar una participación sana, igualad social y disminución del crimen organizado. </w:t>
            </w:r>
          </w:p>
          <w:p w:rsidR="00E752AD" w:rsidRPr="00E752AD" w:rsidRDefault="00E752AD" w:rsidP="00E752AD">
            <w:pPr>
              <w:jc w:val="both"/>
              <w:rPr>
                <w:b/>
                <w:sz w:val="24"/>
                <w:szCs w:val="24"/>
              </w:rPr>
            </w:pPr>
            <w:r w:rsidRPr="00E752AD">
              <w:rPr>
                <w:sz w:val="24"/>
                <w:szCs w:val="24"/>
              </w:rPr>
              <w:t>Fundador y actualmente coordinador de sus tres áreas en conjunto con un equipo de jóvenes que trabajan en pro de su comunidad.</w:t>
            </w:r>
          </w:p>
        </w:tc>
      </w:tr>
    </w:tbl>
    <w:tbl>
      <w:tblPr>
        <w:tblpPr w:leftFromText="141" w:rightFromText="141" w:vertAnchor="text" w:horzAnchor="margin" w:tblpX="-72" w:tblpY="87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FF1EE7" w:rsidRPr="00FF1EE7" w:rsidTr="00740F95">
        <w:trPr>
          <w:trHeight w:val="308"/>
        </w:trPr>
        <w:tc>
          <w:tcPr>
            <w:tcW w:w="9142" w:type="dxa"/>
            <w:shd w:val="clear" w:color="auto" w:fill="E5B8B7" w:themeFill="accent2" w:themeFillTint="66"/>
          </w:tcPr>
          <w:p w:rsidR="00FF1EE7" w:rsidRPr="00FF1EE7" w:rsidRDefault="00FF1EE7" w:rsidP="00740F95">
            <w:pPr>
              <w:ind w:left="-709" w:right="-638"/>
              <w:jc w:val="center"/>
              <w:rPr>
                <w:b/>
                <w:sz w:val="24"/>
                <w:szCs w:val="24"/>
              </w:rPr>
            </w:pPr>
            <w:r w:rsidRPr="00740F95">
              <w:rPr>
                <w:b/>
                <w:sz w:val="24"/>
                <w:szCs w:val="24"/>
              </w:rPr>
              <w:lastRenderedPageBreak/>
              <w:t>FORMACIÓN PROFESIONAL</w:t>
            </w:r>
          </w:p>
        </w:tc>
      </w:tr>
    </w:tbl>
    <w:tbl>
      <w:tblPr>
        <w:tblStyle w:val="TableGrid"/>
        <w:tblpPr w:leftFromText="141" w:rightFromText="141" w:vertAnchor="page" w:horzAnchor="margin" w:tblpY="1831"/>
        <w:tblW w:w="9180" w:type="dxa"/>
        <w:tblLayout w:type="fixed"/>
        <w:tblLook w:val="04A0"/>
      </w:tblPr>
      <w:tblGrid>
        <w:gridCol w:w="1526"/>
        <w:gridCol w:w="3969"/>
        <w:gridCol w:w="3685"/>
      </w:tblGrid>
      <w:tr w:rsidR="00740F95" w:rsidRPr="00FF1EE7" w:rsidTr="00740F95">
        <w:trPr>
          <w:trHeight w:val="45"/>
        </w:trPr>
        <w:tc>
          <w:tcPr>
            <w:tcW w:w="1526" w:type="dxa"/>
          </w:tcPr>
          <w:p w:rsidR="00740F95" w:rsidRPr="00FF1EE7" w:rsidRDefault="00740F95" w:rsidP="00740F95">
            <w:pPr>
              <w:rPr>
                <w:b/>
                <w:sz w:val="24"/>
                <w:szCs w:val="24"/>
              </w:rPr>
            </w:pPr>
            <w:r w:rsidRPr="00FF1EE7">
              <w:rPr>
                <w:b/>
                <w:sz w:val="24"/>
                <w:szCs w:val="24"/>
              </w:rPr>
              <w:t>2012 - 2015.</w:t>
            </w:r>
          </w:p>
        </w:tc>
        <w:tc>
          <w:tcPr>
            <w:tcW w:w="3969" w:type="dxa"/>
          </w:tcPr>
          <w:p w:rsidR="00740F95" w:rsidRPr="00FF1EE7" w:rsidRDefault="00740F95" w:rsidP="00740F95">
            <w:pPr>
              <w:rPr>
                <w:sz w:val="24"/>
                <w:szCs w:val="24"/>
              </w:rPr>
            </w:pPr>
            <w:r w:rsidRPr="00FF1EE7">
              <w:rPr>
                <w:sz w:val="24"/>
                <w:szCs w:val="24"/>
              </w:rPr>
              <w:t xml:space="preserve">Universidad Autónoma de Chihuahua. </w:t>
            </w:r>
          </w:p>
        </w:tc>
        <w:tc>
          <w:tcPr>
            <w:tcW w:w="3685" w:type="dxa"/>
          </w:tcPr>
          <w:p w:rsidR="00740F95" w:rsidRPr="00FF1EE7" w:rsidRDefault="00740F95" w:rsidP="00740F95">
            <w:pPr>
              <w:rPr>
                <w:sz w:val="24"/>
                <w:szCs w:val="24"/>
              </w:rPr>
            </w:pPr>
            <w:r w:rsidRPr="00FF1EE7">
              <w:rPr>
                <w:sz w:val="24"/>
                <w:szCs w:val="24"/>
              </w:rPr>
              <w:t>Maestría en Administración</w:t>
            </w:r>
          </w:p>
        </w:tc>
      </w:tr>
      <w:tr w:rsidR="00740F95" w:rsidRPr="00FF1EE7" w:rsidTr="00740F95">
        <w:trPr>
          <w:trHeight w:val="45"/>
        </w:trPr>
        <w:tc>
          <w:tcPr>
            <w:tcW w:w="1526" w:type="dxa"/>
          </w:tcPr>
          <w:p w:rsidR="00740F95" w:rsidRPr="00FF1EE7" w:rsidRDefault="00740F95" w:rsidP="00740F95">
            <w:pPr>
              <w:rPr>
                <w:b/>
                <w:sz w:val="24"/>
                <w:szCs w:val="24"/>
              </w:rPr>
            </w:pPr>
            <w:r w:rsidRPr="00FF1EE7">
              <w:rPr>
                <w:b/>
                <w:sz w:val="24"/>
                <w:szCs w:val="24"/>
              </w:rPr>
              <w:t>2006 - 2010</w:t>
            </w:r>
          </w:p>
        </w:tc>
        <w:tc>
          <w:tcPr>
            <w:tcW w:w="3969" w:type="dxa"/>
          </w:tcPr>
          <w:p w:rsidR="00740F95" w:rsidRPr="00FF1EE7" w:rsidRDefault="00740F95" w:rsidP="00740F95">
            <w:pPr>
              <w:rPr>
                <w:sz w:val="24"/>
                <w:szCs w:val="24"/>
              </w:rPr>
            </w:pPr>
            <w:r w:rsidRPr="00FF1EE7">
              <w:rPr>
                <w:sz w:val="24"/>
                <w:szCs w:val="24"/>
              </w:rPr>
              <w:t>Universidad Autónoma de Chihuahua.</w:t>
            </w:r>
          </w:p>
        </w:tc>
        <w:tc>
          <w:tcPr>
            <w:tcW w:w="3685" w:type="dxa"/>
          </w:tcPr>
          <w:p w:rsidR="00740F95" w:rsidRPr="00FF1EE7" w:rsidRDefault="00740F95" w:rsidP="00740F95">
            <w:pPr>
              <w:rPr>
                <w:sz w:val="24"/>
                <w:szCs w:val="24"/>
              </w:rPr>
            </w:pPr>
            <w:r w:rsidRPr="00FF1EE7">
              <w:rPr>
                <w:sz w:val="24"/>
                <w:szCs w:val="24"/>
              </w:rPr>
              <w:t>Licenciatura en  Administración Pública y Ciencias Políticas</w:t>
            </w:r>
          </w:p>
        </w:tc>
      </w:tr>
      <w:tr w:rsidR="00740F95" w:rsidRPr="00FF1EE7" w:rsidTr="00740F95">
        <w:trPr>
          <w:trHeight w:val="45"/>
        </w:trPr>
        <w:tc>
          <w:tcPr>
            <w:tcW w:w="1526" w:type="dxa"/>
          </w:tcPr>
          <w:p w:rsidR="00740F95" w:rsidRPr="00FF1EE7" w:rsidRDefault="00740F95" w:rsidP="00740F95">
            <w:pPr>
              <w:rPr>
                <w:b/>
                <w:sz w:val="24"/>
                <w:szCs w:val="24"/>
              </w:rPr>
            </w:pPr>
            <w:r w:rsidRPr="00FF1EE7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3969" w:type="dxa"/>
          </w:tcPr>
          <w:p w:rsidR="00740F95" w:rsidRPr="00FF1EE7" w:rsidRDefault="00740F95" w:rsidP="00740F95">
            <w:pPr>
              <w:rPr>
                <w:sz w:val="24"/>
                <w:szCs w:val="24"/>
              </w:rPr>
            </w:pPr>
            <w:proofErr w:type="spellStart"/>
            <w:r w:rsidRPr="00FF1EE7">
              <w:rPr>
                <w:sz w:val="24"/>
                <w:szCs w:val="24"/>
              </w:rPr>
              <w:t>Fortalessa</w:t>
            </w:r>
            <w:proofErr w:type="spellEnd"/>
            <w:r w:rsidRPr="00FF1EE7">
              <w:rPr>
                <w:sz w:val="24"/>
                <w:szCs w:val="24"/>
              </w:rPr>
              <w:t xml:space="preserve"> A.C. y </w:t>
            </w:r>
            <w:proofErr w:type="spellStart"/>
            <w:r w:rsidRPr="00FF1EE7">
              <w:rPr>
                <w:sz w:val="24"/>
                <w:szCs w:val="24"/>
              </w:rPr>
              <w:t>Tec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FF1EE7">
              <w:rPr>
                <w:sz w:val="24"/>
                <w:szCs w:val="24"/>
              </w:rPr>
              <w:t>de Monterrey</w:t>
            </w:r>
          </w:p>
        </w:tc>
        <w:tc>
          <w:tcPr>
            <w:tcW w:w="3685" w:type="dxa"/>
          </w:tcPr>
          <w:p w:rsidR="00740F95" w:rsidRPr="00FF1EE7" w:rsidRDefault="00740F95" w:rsidP="00740F95">
            <w:pPr>
              <w:rPr>
                <w:sz w:val="24"/>
                <w:szCs w:val="24"/>
              </w:rPr>
            </w:pPr>
            <w:r w:rsidRPr="00FF1EE7">
              <w:rPr>
                <w:sz w:val="24"/>
                <w:szCs w:val="24"/>
              </w:rPr>
              <w:t>Capacitación para fortalecer las estructuras y formas de operación de una organización para tener impacto más efectivo.</w:t>
            </w:r>
          </w:p>
        </w:tc>
      </w:tr>
      <w:tr w:rsidR="00740F95" w:rsidRPr="00FF1EE7" w:rsidTr="00740F95">
        <w:trPr>
          <w:trHeight w:val="45"/>
        </w:trPr>
        <w:tc>
          <w:tcPr>
            <w:tcW w:w="1526" w:type="dxa"/>
          </w:tcPr>
          <w:p w:rsidR="00740F95" w:rsidRPr="00FF1EE7" w:rsidRDefault="00740F95" w:rsidP="00740F95">
            <w:pPr>
              <w:rPr>
                <w:b/>
                <w:sz w:val="24"/>
                <w:szCs w:val="24"/>
              </w:rPr>
            </w:pPr>
            <w:r w:rsidRPr="00FF1EE7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969" w:type="dxa"/>
          </w:tcPr>
          <w:p w:rsidR="00740F95" w:rsidRPr="00FF1EE7" w:rsidRDefault="00740F95" w:rsidP="00740F95">
            <w:pPr>
              <w:rPr>
                <w:sz w:val="24"/>
                <w:szCs w:val="24"/>
              </w:rPr>
            </w:pPr>
            <w:proofErr w:type="spellStart"/>
            <w:r w:rsidRPr="00FF1EE7">
              <w:rPr>
                <w:sz w:val="24"/>
                <w:szCs w:val="24"/>
              </w:rPr>
              <w:t>Start</w:t>
            </w:r>
            <w:proofErr w:type="spellEnd"/>
            <w:r w:rsidRPr="00FF1EE7">
              <w:rPr>
                <w:sz w:val="24"/>
                <w:szCs w:val="24"/>
              </w:rPr>
              <w:t xml:space="preserve"> Up Universidad Berkeley y Universidad Autónoma de Chihuahua</w:t>
            </w:r>
          </w:p>
        </w:tc>
        <w:tc>
          <w:tcPr>
            <w:tcW w:w="3685" w:type="dxa"/>
          </w:tcPr>
          <w:p w:rsidR="00740F95" w:rsidRPr="00FF1EE7" w:rsidRDefault="00740F95" w:rsidP="00740F95">
            <w:pPr>
              <w:rPr>
                <w:sz w:val="24"/>
                <w:szCs w:val="24"/>
              </w:rPr>
            </w:pPr>
            <w:r w:rsidRPr="00FF1EE7">
              <w:rPr>
                <w:sz w:val="24"/>
                <w:szCs w:val="24"/>
              </w:rPr>
              <w:t xml:space="preserve">Diplomado de apertura de negocios y emprendimiento comercial. </w:t>
            </w:r>
          </w:p>
          <w:p w:rsidR="00740F95" w:rsidRPr="00FF1EE7" w:rsidRDefault="00740F95" w:rsidP="00740F95">
            <w:pPr>
              <w:rPr>
                <w:sz w:val="24"/>
                <w:szCs w:val="24"/>
              </w:rPr>
            </w:pPr>
          </w:p>
        </w:tc>
      </w:tr>
    </w:tbl>
    <w:p w:rsidR="003F1A3D" w:rsidRPr="00FF1EE7" w:rsidRDefault="003F1A3D" w:rsidP="00354CCE">
      <w:pPr>
        <w:rPr>
          <w:sz w:val="24"/>
          <w:szCs w:val="24"/>
        </w:rPr>
      </w:pPr>
    </w:p>
    <w:p w:rsidR="00354CCE" w:rsidRPr="00442178" w:rsidRDefault="00354CCE" w:rsidP="00FF1EE7"/>
    <w:sectPr w:rsidR="00354CCE" w:rsidRPr="00442178" w:rsidSect="0021547D">
      <w:headerReference w:type="default" r:id="rId7"/>
      <w:footerReference w:type="default" r:id="rId8"/>
      <w:pgSz w:w="12240" w:h="15840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A2E" w:rsidRDefault="00AC5A2E" w:rsidP="008505D4">
      <w:r>
        <w:separator/>
      </w:r>
    </w:p>
  </w:endnote>
  <w:endnote w:type="continuationSeparator" w:id="0">
    <w:p w:rsidR="00AC5A2E" w:rsidRDefault="00AC5A2E" w:rsidP="00850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D4" w:rsidRDefault="008505D4" w:rsidP="008505D4">
    <w:pPr>
      <w:widowControl w:val="0"/>
      <w:autoSpaceDE w:val="0"/>
      <w:autoSpaceDN w:val="0"/>
      <w:adjustRightInd w:val="0"/>
      <w:spacing w:line="400" w:lineRule="exact"/>
      <w:ind w:left="1066"/>
      <w:rPr>
        <w:color w:val="000000"/>
        <w:sz w:val="24"/>
        <w:szCs w:val="24"/>
      </w:rPr>
    </w:pPr>
  </w:p>
  <w:p w:rsidR="008505D4" w:rsidRDefault="008505D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  <w:lang w:val="es-MX" w:eastAsia="es-MX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6496050</wp:posOffset>
          </wp:positionH>
          <wp:positionV relativeFrom="page">
            <wp:posOffset>9525000</wp:posOffset>
          </wp:positionV>
          <wp:extent cx="624840" cy="838200"/>
          <wp:effectExtent l="1905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</w:rPr>
      <w:ptab w:relativeTo="margin" w:alignment="right" w:leader="none"/>
    </w:r>
  </w:p>
  <w:p w:rsidR="008505D4" w:rsidRDefault="008505D4" w:rsidP="00164A61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b/>
        <w:bCs/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 xml:space="preserve">M U N </w:t>
    </w:r>
    <w:r w:rsidR="00164A61">
      <w:rPr>
        <w:b/>
        <w:bCs/>
        <w:color w:val="000000"/>
        <w:sz w:val="24"/>
        <w:szCs w:val="24"/>
      </w:rPr>
      <w:t>I C I P I O D E J U Á R E Z 20</w:t>
    </w:r>
    <w:r w:rsidR="00DA124C">
      <w:rPr>
        <w:b/>
        <w:bCs/>
        <w:color w:val="000000"/>
        <w:sz w:val="24"/>
        <w:szCs w:val="24"/>
      </w:rPr>
      <w:t>18</w:t>
    </w:r>
    <w:r w:rsidR="00164A61">
      <w:rPr>
        <w:b/>
        <w:bCs/>
        <w:color w:val="000000"/>
        <w:sz w:val="24"/>
        <w:szCs w:val="24"/>
      </w:rPr>
      <w:t xml:space="preserve"> - 20</w:t>
    </w:r>
    <w:r w:rsidR="00DA124C">
      <w:rPr>
        <w:b/>
        <w:bCs/>
        <w:color w:val="000000"/>
        <w:sz w:val="24"/>
        <w:szCs w:val="24"/>
      </w:rPr>
      <w:t>21</w:t>
    </w:r>
  </w:p>
  <w:p w:rsidR="00467D78" w:rsidRDefault="00E43BAD" w:rsidP="00164A61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>EMPLEADOS MUNICIPALES</w:t>
    </w:r>
  </w:p>
  <w:p w:rsidR="008505D4" w:rsidRDefault="008505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A2E" w:rsidRDefault="00AC5A2E" w:rsidP="008505D4">
      <w:r>
        <w:separator/>
      </w:r>
    </w:p>
  </w:footnote>
  <w:footnote w:type="continuationSeparator" w:id="0">
    <w:p w:rsidR="00AC5A2E" w:rsidRDefault="00AC5A2E" w:rsidP="00850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 w:val="36"/>
        <w:szCs w:val="32"/>
      </w:rPr>
      <w:alias w:val="Título"/>
      <w:id w:val="77738743"/>
      <w:placeholder>
        <w:docPart w:val="DFF6D676D0A04505A33D372980C935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505D4" w:rsidRPr="00924BDB" w:rsidRDefault="00E43BA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36"/>
            <w:szCs w:val="32"/>
          </w:rPr>
        </w:pPr>
        <w:r w:rsidRPr="00924BDB">
          <w:rPr>
            <w:rFonts w:eastAsiaTheme="majorEastAsia"/>
            <w:sz w:val="36"/>
            <w:szCs w:val="32"/>
          </w:rPr>
          <w:t>Curr</w:t>
        </w:r>
        <w:r w:rsidR="00924BDB" w:rsidRPr="00924BDB">
          <w:rPr>
            <w:rFonts w:eastAsiaTheme="majorEastAsia"/>
            <w:sz w:val="36"/>
            <w:szCs w:val="32"/>
          </w:rPr>
          <w:t>í</w:t>
        </w:r>
        <w:r w:rsidRPr="00924BDB">
          <w:rPr>
            <w:rFonts w:eastAsiaTheme="majorEastAsia"/>
            <w:sz w:val="36"/>
            <w:szCs w:val="32"/>
          </w:rPr>
          <w:t>culum Vitae</w:t>
        </w:r>
      </w:p>
    </w:sdtContent>
  </w:sdt>
  <w:p w:rsidR="008505D4" w:rsidRDefault="008505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8E1"/>
    <w:multiLevelType w:val="hybridMultilevel"/>
    <w:tmpl w:val="9BB05428"/>
    <w:lvl w:ilvl="0" w:tplc="080A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">
    <w:nsid w:val="071F5092"/>
    <w:multiLevelType w:val="hybridMultilevel"/>
    <w:tmpl w:val="A4780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42E7"/>
    <w:multiLevelType w:val="hybridMultilevel"/>
    <w:tmpl w:val="CEBA591A"/>
    <w:lvl w:ilvl="0" w:tplc="08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1A975301"/>
    <w:multiLevelType w:val="hybridMultilevel"/>
    <w:tmpl w:val="2BD293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72F6A"/>
    <w:multiLevelType w:val="hybridMultilevel"/>
    <w:tmpl w:val="85605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E749C"/>
    <w:multiLevelType w:val="hybridMultilevel"/>
    <w:tmpl w:val="A8544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214E2"/>
    <w:multiLevelType w:val="hybridMultilevel"/>
    <w:tmpl w:val="76DC4FB2"/>
    <w:lvl w:ilvl="0" w:tplc="E3ACB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53C5E"/>
    <w:multiLevelType w:val="hybridMultilevel"/>
    <w:tmpl w:val="3DBE3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505D4"/>
    <w:rsid w:val="000064B6"/>
    <w:rsid w:val="000B2C1B"/>
    <w:rsid w:val="001149B3"/>
    <w:rsid w:val="00164A61"/>
    <w:rsid w:val="001678AF"/>
    <w:rsid w:val="0019183F"/>
    <w:rsid w:val="00196281"/>
    <w:rsid w:val="001B5421"/>
    <w:rsid w:val="001D3D01"/>
    <w:rsid w:val="001E2BB1"/>
    <w:rsid w:val="002012DB"/>
    <w:rsid w:val="0021547D"/>
    <w:rsid w:val="002B7E33"/>
    <w:rsid w:val="003118B8"/>
    <w:rsid w:val="00332B60"/>
    <w:rsid w:val="00345FE3"/>
    <w:rsid w:val="00354CCE"/>
    <w:rsid w:val="00397002"/>
    <w:rsid w:val="003F1A3D"/>
    <w:rsid w:val="003F6B32"/>
    <w:rsid w:val="0041269F"/>
    <w:rsid w:val="00442178"/>
    <w:rsid w:val="00465119"/>
    <w:rsid w:val="00467D78"/>
    <w:rsid w:val="00485E7C"/>
    <w:rsid w:val="004A71E0"/>
    <w:rsid w:val="004B14F7"/>
    <w:rsid w:val="004E4CE4"/>
    <w:rsid w:val="004F1CB0"/>
    <w:rsid w:val="004F2CC7"/>
    <w:rsid w:val="00524C1C"/>
    <w:rsid w:val="005C34D0"/>
    <w:rsid w:val="005D4CAE"/>
    <w:rsid w:val="005F44FA"/>
    <w:rsid w:val="00601FC9"/>
    <w:rsid w:val="00605230"/>
    <w:rsid w:val="0062581A"/>
    <w:rsid w:val="00636724"/>
    <w:rsid w:val="00651877"/>
    <w:rsid w:val="00657159"/>
    <w:rsid w:val="00686D8A"/>
    <w:rsid w:val="006D24F9"/>
    <w:rsid w:val="006D604E"/>
    <w:rsid w:val="00720586"/>
    <w:rsid w:val="0072279E"/>
    <w:rsid w:val="00740F95"/>
    <w:rsid w:val="007C16F0"/>
    <w:rsid w:val="008505D4"/>
    <w:rsid w:val="008514D8"/>
    <w:rsid w:val="0086599C"/>
    <w:rsid w:val="008B59CA"/>
    <w:rsid w:val="008E135D"/>
    <w:rsid w:val="00923931"/>
    <w:rsid w:val="00924BDB"/>
    <w:rsid w:val="00937067"/>
    <w:rsid w:val="009424A4"/>
    <w:rsid w:val="0097265C"/>
    <w:rsid w:val="009A39A7"/>
    <w:rsid w:val="009A7FDA"/>
    <w:rsid w:val="00A0208B"/>
    <w:rsid w:val="00A15820"/>
    <w:rsid w:val="00A31037"/>
    <w:rsid w:val="00A36FCE"/>
    <w:rsid w:val="00A84812"/>
    <w:rsid w:val="00A965A2"/>
    <w:rsid w:val="00AA51B5"/>
    <w:rsid w:val="00AC5A2E"/>
    <w:rsid w:val="00AF1058"/>
    <w:rsid w:val="00B32322"/>
    <w:rsid w:val="00B65F6F"/>
    <w:rsid w:val="00B6607B"/>
    <w:rsid w:val="00B742E2"/>
    <w:rsid w:val="00B7434F"/>
    <w:rsid w:val="00B7717E"/>
    <w:rsid w:val="00B9381B"/>
    <w:rsid w:val="00BA732C"/>
    <w:rsid w:val="00C22A1C"/>
    <w:rsid w:val="00C36737"/>
    <w:rsid w:val="00C61235"/>
    <w:rsid w:val="00C949C7"/>
    <w:rsid w:val="00CC2303"/>
    <w:rsid w:val="00D36B28"/>
    <w:rsid w:val="00D701AF"/>
    <w:rsid w:val="00D81B78"/>
    <w:rsid w:val="00D87F02"/>
    <w:rsid w:val="00D97B30"/>
    <w:rsid w:val="00DA124C"/>
    <w:rsid w:val="00DC5C97"/>
    <w:rsid w:val="00DE76F6"/>
    <w:rsid w:val="00E2788B"/>
    <w:rsid w:val="00E34367"/>
    <w:rsid w:val="00E43BAD"/>
    <w:rsid w:val="00E752AD"/>
    <w:rsid w:val="00F40C96"/>
    <w:rsid w:val="00F47988"/>
    <w:rsid w:val="00F763CE"/>
    <w:rsid w:val="00F8658F"/>
    <w:rsid w:val="00F91BCE"/>
    <w:rsid w:val="00F95EE0"/>
    <w:rsid w:val="00FA63BB"/>
    <w:rsid w:val="00FD633C"/>
    <w:rsid w:val="00FE6D57"/>
    <w:rsid w:val="00FF1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E43BA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5D4"/>
  </w:style>
  <w:style w:type="paragraph" w:styleId="Footer">
    <w:name w:val="footer"/>
    <w:basedOn w:val="Normal"/>
    <w:link w:val="FooterCh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5D4"/>
  </w:style>
  <w:style w:type="paragraph" w:styleId="BalloonText">
    <w:name w:val="Balloon Text"/>
    <w:basedOn w:val="Normal"/>
    <w:link w:val="BalloonTextChar"/>
    <w:uiPriority w:val="99"/>
    <w:semiHidden/>
    <w:unhideWhenUsed/>
    <w:rsid w:val="00850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2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43BAD"/>
    <w:rPr>
      <w:rFonts w:ascii="Times New Roman" w:eastAsia="SimSun" w:hAnsi="Times New Roman" w:cs="Times New Roman"/>
      <w:b/>
      <w:sz w:val="20"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9A7FD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7FDA"/>
    <w:rPr>
      <w:color w:val="808080"/>
      <w:shd w:val="clear" w:color="auto" w:fill="E6E6E6"/>
    </w:rPr>
  </w:style>
  <w:style w:type="paragraph" w:customStyle="1" w:styleId="Default">
    <w:name w:val="Default"/>
    <w:rsid w:val="00E752A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F6D676D0A04505A33D372980C9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D879-01C9-4AE5-9B81-FF43B5C45E89}"/>
      </w:docPartPr>
      <w:docPartBody>
        <w:p w:rsidR="0036622F" w:rsidRDefault="00633947" w:rsidP="00633947">
          <w:pPr>
            <w:pStyle w:val="DFF6D676D0A04505A33D372980C935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3947"/>
    <w:rsid w:val="00004B75"/>
    <w:rsid w:val="00077E79"/>
    <w:rsid w:val="000B1614"/>
    <w:rsid w:val="000E0A06"/>
    <w:rsid w:val="001D7E72"/>
    <w:rsid w:val="001F6999"/>
    <w:rsid w:val="0036622F"/>
    <w:rsid w:val="005215D6"/>
    <w:rsid w:val="00633947"/>
    <w:rsid w:val="006806EF"/>
    <w:rsid w:val="006B1159"/>
    <w:rsid w:val="006F7D6D"/>
    <w:rsid w:val="00825A6A"/>
    <w:rsid w:val="009C3DBE"/>
    <w:rsid w:val="00A60A2A"/>
    <w:rsid w:val="00B9582D"/>
    <w:rsid w:val="00BA5847"/>
    <w:rsid w:val="00BC0FAD"/>
    <w:rsid w:val="00C5263E"/>
    <w:rsid w:val="00CD43E9"/>
    <w:rsid w:val="00D10630"/>
    <w:rsid w:val="00E35648"/>
    <w:rsid w:val="00E85D89"/>
    <w:rsid w:val="00EB6F0A"/>
    <w:rsid w:val="00F41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48BDA3D7C4B26997B24A114E28E01">
    <w:name w:val="0E648BDA3D7C4B26997B24A114E28E01"/>
    <w:rsid w:val="00633947"/>
  </w:style>
  <w:style w:type="paragraph" w:customStyle="1" w:styleId="DFF6D676D0A04505A33D372980C93541">
    <w:name w:val="DFF6D676D0A04505A33D372980C93541"/>
    <w:rsid w:val="006339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2047</Characters>
  <Application>Microsoft Office Word</Application>
  <DocSecurity>4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SoftPack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Vitae</dc:title>
  <dc:creator>ESPCJ</dc:creator>
  <cp:lastModifiedBy>esoto</cp:lastModifiedBy>
  <cp:revision>2</cp:revision>
  <cp:lastPrinted>2017-03-23T09:01:00Z</cp:lastPrinted>
  <dcterms:created xsi:type="dcterms:W3CDTF">2020-03-24T16:34:00Z</dcterms:created>
  <dcterms:modified xsi:type="dcterms:W3CDTF">2020-03-24T16:34:00Z</dcterms:modified>
</cp:coreProperties>
</file>