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58"/>
        <w:gridCol w:w="6702"/>
      </w:tblGrid>
      <w:tr w:rsidR="00E43BAD" w:rsidTr="00DE76F6">
        <w:trPr>
          <w:jc w:val="center"/>
        </w:trPr>
        <w:tc>
          <w:tcPr>
            <w:tcW w:w="9760" w:type="dxa"/>
            <w:gridSpan w:val="2"/>
            <w:shd w:val="clear" w:color="auto" w:fill="E5B8B7" w:themeFill="accent2" w:themeFillTint="66"/>
          </w:tcPr>
          <w:p w:rsidR="00E43BAD" w:rsidRPr="004F2CC7" w:rsidRDefault="00E43BAD" w:rsidP="00D86943">
            <w:pPr>
              <w:jc w:val="center"/>
              <w:rPr>
                <w:b/>
              </w:rPr>
            </w:pPr>
            <w:r w:rsidRPr="004F2CC7">
              <w:rPr>
                <w:b/>
                <w:sz w:val="28"/>
              </w:rPr>
              <w:t>Datos Personales</w:t>
            </w:r>
          </w:p>
        </w:tc>
      </w:tr>
      <w:tr w:rsidR="00E43BAD" w:rsidTr="004F2CC7">
        <w:trPr>
          <w:jc w:val="center"/>
        </w:trPr>
        <w:tc>
          <w:tcPr>
            <w:tcW w:w="3058" w:type="dxa"/>
            <w:shd w:val="clear" w:color="auto" w:fill="FFFFFF"/>
          </w:tcPr>
          <w:p w:rsidR="00E43BAD" w:rsidRPr="00A90944" w:rsidRDefault="00E43BAD" w:rsidP="00D86943">
            <w:pPr>
              <w:rPr>
                <w:sz w:val="28"/>
              </w:rPr>
            </w:pPr>
            <w:r w:rsidRPr="00306779">
              <w:rPr>
                <w:sz w:val="24"/>
              </w:rPr>
              <w:t>Nombre</w:t>
            </w:r>
          </w:p>
        </w:tc>
        <w:tc>
          <w:tcPr>
            <w:tcW w:w="6702" w:type="dxa"/>
            <w:shd w:val="clear" w:color="auto" w:fill="FFFFFF"/>
          </w:tcPr>
          <w:p w:rsidR="00E43BAD" w:rsidRPr="004F2CC7" w:rsidRDefault="004319DD" w:rsidP="00D8694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Gerardo Ronquillo Ch</w:t>
            </w:r>
            <w:r w:rsidR="00470B10">
              <w:rPr>
                <w:b/>
                <w:sz w:val="28"/>
              </w:rPr>
              <w:t>ávez</w:t>
            </w:r>
          </w:p>
        </w:tc>
      </w:tr>
      <w:tr w:rsidR="00AA51B5" w:rsidTr="004F2CC7">
        <w:trPr>
          <w:jc w:val="center"/>
        </w:trPr>
        <w:tc>
          <w:tcPr>
            <w:tcW w:w="3058" w:type="dxa"/>
            <w:shd w:val="clear" w:color="auto" w:fill="FFFFFF"/>
          </w:tcPr>
          <w:p w:rsidR="00AA51B5" w:rsidRPr="00306779" w:rsidRDefault="00AA51B5" w:rsidP="00D86943">
            <w:pPr>
              <w:rPr>
                <w:sz w:val="24"/>
              </w:rPr>
            </w:pPr>
            <w:r>
              <w:rPr>
                <w:sz w:val="24"/>
              </w:rPr>
              <w:t>Cargo a desempeñar</w:t>
            </w:r>
          </w:p>
        </w:tc>
        <w:tc>
          <w:tcPr>
            <w:tcW w:w="6702" w:type="dxa"/>
            <w:shd w:val="clear" w:color="auto" w:fill="FFFFFF"/>
          </w:tcPr>
          <w:p w:rsidR="00AA51B5" w:rsidRPr="00AA51B5" w:rsidRDefault="00470B10" w:rsidP="005C244F">
            <w:pPr>
              <w:rPr>
                <w:sz w:val="28"/>
              </w:rPr>
            </w:pPr>
            <w:r>
              <w:rPr>
                <w:sz w:val="24"/>
              </w:rPr>
              <w:t>Tesorero Municipal</w:t>
            </w:r>
          </w:p>
        </w:tc>
      </w:tr>
      <w:tr w:rsidR="00E43BAD" w:rsidTr="004F2CC7">
        <w:trPr>
          <w:jc w:val="center"/>
        </w:trPr>
        <w:tc>
          <w:tcPr>
            <w:tcW w:w="3058" w:type="dxa"/>
          </w:tcPr>
          <w:p w:rsidR="00E43BAD" w:rsidRPr="00306779" w:rsidRDefault="00E43BAD" w:rsidP="00D86943">
            <w:pPr>
              <w:ind w:left="-70"/>
              <w:rPr>
                <w:sz w:val="24"/>
              </w:rPr>
            </w:pPr>
            <w:r w:rsidRPr="00306779">
              <w:rPr>
                <w:sz w:val="24"/>
              </w:rPr>
              <w:t xml:space="preserve"> Dirección </w:t>
            </w:r>
            <w:r w:rsidR="004F2CC7">
              <w:rPr>
                <w:sz w:val="24"/>
              </w:rPr>
              <w:t>de trabajo</w:t>
            </w:r>
          </w:p>
        </w:tc>
        <w:tc>
          <w:tcPr>
            <w:tcW w:w="6702" w:type="dxa"/>
          </w:tcPr>
          <w:p w:rsidR="00E43BAD" w:rsidRPr="00306779" w:rsidRDefault="004F2CC7" w:rsidP="004A77C9">
            <w:pPr>
              <w:rPr>
                <w:sz w:val="24"/>
              </w:rPr>
            </w:pPr>
            <w:r>
              <w:rPr>
                <w:sz w:val="24"/>
              </w:rPr>
              <w:t xml:space="preserve">Av. Francisco Villa </w:t>
            </w:r>
            <w:r w:rsidR="004A77C9">
              <w:rPr>
                <w:sz w:val="24"/>
              </w:rPr>
              <w:t>s/n</w:t>
            </w:r>
            <w:r>
              <w:rPr>
                <w:sz w:val="24"/>
              </w:rPr>
              <w:t xml:space="preserve"> C.P. 3200</w:t>
            </w:r>
            <w:r w:rsidR="00E43BAD" w:rsidRPr="00306779">
              <w:rPr>
                <w:sz w:val="24"/>
              </w:rPr>
              <w:t>0  Cd Juárez, Chihuahua</w:t>
            </w:r>
          </w:p>
        </w:tc>
      </w:tr>
      <w:tr w:rsidR="00E43BAD" w:rsidTr="004F2CC7">
        <w:trPr>
          <w:jc w:val="center"/>
        </w:trPr>
        <w:tc>
          <w:tcPr>
            <w:tcW w:w="3058" w:type="dxa"/>
          </w:tcPr>
          <w:p w:rsidR="00E43BAD" w:rsidRPr="00306779" w:rsidRDefault="00E43BAD" w:rsidP="00D86943">
            <w:pPr>
              <w:ind w:left="-70"/>
              <w:rPr>
                <w:sz w:val="24"/>
              </w:rPr>
            </w:pPr>
            <w:r w:rsidRPr="00306779">
              <w:rPr>
                <w:sz w:val="24"/>
              </w:rPr>
              <w:t xml:space="preserve"> Teléfono</w:t>
            </w:r>
          </w:p>
        </w:tc>
        <w:tc>
          <w:tcPr>
            <w:tcW w:w="6702" w:type="dxa"/>
          </w:tcPr>
          <w:p w:rsidR="00E43BAD" w:rsidRPr="00306779" w:rsidRDefault="004F2CC7" w:rsidP="005C24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737-0</w:t>
            </w:r>
            <w:r w:rsidR="00470B10">
              <w:rPr>
                <w:b/>
                <w:sz w:val="24"/>
              </w:rPr>
              <w:t>0-00</w:t>
            </w:r>
            <w:r>
              <w:rPr>
                <w:b/>
                <w:sz w:val="24"/>
              </w:rPr>
              <w:t xml:space="preserve"> EXT: 70</w:t>
            </w:r>
            <w:r w:rsidR="00470B10">
              <w:rPr>
                <w:b/>
                <w:sz w:val="24"/>
              </w:rPr>
              <w:t>380</w:t>
            </w:r>
          </w:p>
        </w:tc>
      </w:tr>
      <w:tr w:rsidR="00E43BAD" w:rsidTr="004F2CC7">
        <w:trPr>
          <w:jc w:val="center"/>
        </w:trPr>
        <w:tc>
          <w:tcPr>
            <w:tcW w:w="3058" w:type="dxa"/>
          </w:tcPr>
          <w:p w:rsidR="00E43BAD" w:rsidRPr="00306779" w:rsidRDefault="00E43BAD" w:rsidP="00D86943">
            <w:pPr>
              <w:ind w:left="-70"/>
              <w:rPr>
                <w:sz w:val="24"/>
              </w:rPr>
            </w:pPr>
            <w:r w:rsidRPr="00306779">
              <w:rPr>
                <w:sz w:val="24"/>
              </w:rPr>
              <w:t xml:space="preserve"> Correo electrónico</w:t>
            </w:r>
          </w:p>
        </w:tc>
        <w:tc>
          <w:tcPr>
            <w:tcW w:w="6702" w:type="dxa"/>
          </w:tcPr>
          <w:p w:rsidR="00E43BAD" w:rsidRPr="00306779" w:rsidRDefault="00470B10" w:rsidP="005C24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tesorero</w:t>
            </w:r>
            <w:r w:rsidR="004F2CC7">
              <w:rPr>
                <w:b/>
                <w:sz w:val="24"/>
              </w:rPr>
              <w:t>@juarez.gob.mx</w:t>
            </w:r>
          </w:p>
        </w:tc>
      </w:tr>
      <w:tr w:rsidR="00E43BAD" w:rsidTr="004F2CC7">
        <w:trPr>
          <w:jc w:val="center"/>
        </w:trPr>
        <w:tc>
          <w:tcPr>
            <w:tcW w:w="3058" w:type="dxa"/>
          </w:tcPr>
          <w:p w:rsidR="00E43BAD" w:rsidRPr="00306779" w:rsidRDefault="00E43BAD" w:rsidP="00D86943">
            <w:pPr>
              <w:ind w:left="-70"/>
              <w:rPr>
                <w:sz w:val="24"/>
              </w:rPr>
            </w:pPr>
            <w:r>
              <w:rPr>
                <w:sz w:val="24"/>
              </w:rPr>
              <w:t xml:space="preserve">Nivel de estudios </w:t>
            </w:r>
          </w:p>
        </w:tc>
        <w:tc>
          <w:tcPr>
            <w:tcW w:w="6702" w:type="dxa"/>
          </w:tcPr>
          <w:p w:rsidR="00E43BAD" w:rsidRPr="004F2CC7" w:rsidRDefault="00470B10" w:rsidP="00407E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Carrera trunca</w:t>
            </w:r>
          </w:p>
        </w:tc>
      </w:tr>
    </w:tbl>
    <w:p w:rsidR="00B65F6F" w:rsidRPr="00E43BAD" w:rsidRDefault="00B65F6F" w:rsidP="00E43BAD">
      <w:pPr>
        <w:rPr>
          <w:sz w:val="6"/>
        </w:rPr>
      </w:pPr>
    </w:p>
    <w:p w:rsidR="00F91BCE" w:rsidRDefault="00F91BCE" w:rsidP="00B65F6F">
      <w:pPr>
        <w:jc w:val="center"/>
      </w:pPr>
    </w:p>
    <w:tbl>
      <w:tblPr>
        <w:tblW w:w="10458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58"/>
      </w:tblGrid>
      <w:tr w:rsidR="00E43BAD" w:rsidTr="00DE76F6">
        <w:trPr>
          <w:trHeight w:val="185"/>
        </w:trPr>
        <w:tc>
          <w:tcPr>
            <w:tcW w:w="10458" w:type="dxa"/>
            <w:shd w:val="clear" w:color="auto" w:fill="E5B8B7" w:themeFill="accent2" w:themeFillTint="66"/>
          </w:tcPr>
          <w:p w:rsidR="00E43BAD" w:rsidRPr="00A90944" w:rsidRDefault="00E43BAD" w:rsidP="00D86943">
            <w:pPr>
              <w:jc w:val="center"/>
              <w:rPr>
                <w:b/>
              </w:rPr>
            </w:pPr>
            <w:r w:rsidRPr="00A90944">
              <w:rPr>
                <w:b/>
                <w:sz w:val="28"/>
              </w:rPr>
              <w:t>Habilidades/Capacidades.</w:t>
            </w:r>
          </w:p>
        </w:tc>
      </w:tr>
      <w:tr w:rsidR="00E43BAD" w:rsidTr="00D86943">
        <w:trPr>
          <w:trHeight w:val="1068"/>
        </w:trPr>
        <w:tc>
          <w:tcPr>
            <w:tcW w:w="10458" w:type="dxa"/>
          </w:tcPr>
          <w:p w:rsidR="008C1EE6" w:rsidRDefault="00AD16DB" w:rsidP="00470B10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Trabajo en equipo, liderazgo, capacidad de resolución de problemas, habilidades técnicas, toma de decisiones, habilidad estratégica, capacidad de negociación, capacidad de comunicación, ética, asertividad.</w:t>
            </w:r>
          </w:p>
          <w:p w:rsidR="00AD16DB" w:rsidRPr="00A90944" w:rsidRDefault="00AD16DB" w:rsidP="00AD16DB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Área fiscal, contable y financiera.</w:t>
            </w:r>
            <w:bookmarkStart w:id="0" w:name="_GoBack"/>
            <w:bookmarkEnd w:id="0"/>
          </w:p>
        </w:tc>
      </w:tr>
    </w:tbl>
    <w:p w:rsidR="00354CCE" w:rsidRDefault="00354CCE" w:rsidP="00354CCE"/>
    <w:p w:rsidR="00B7434F" w:rsidRDefault="00B7434F" w:rsidP="00354CCE"/>
    <w:tbl>
      <w:tblPr>
        <w:tblW w:w="10500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70"/>
        <w:gridCol w:w="7130"/>
      </w:tblGrid>
      <w:tr w:rsidR="00E43BAD" w:rsidTr="00AA51B5">
        <w:trPr>
          <w:trHeight w:val="308"/>
        </w:trPr>
        <w:tc>
          <w:tcPr>
            <w:tcW w:w="10500" w:type="dxa"/>
            <w:gridSpan w:val="2"/>
            <w:shd w:val="clear" w:color="auto" w:fill="E5B8B7" w:themeFill="accent2" w:themeFillTint="66"/>
          </w:tcPr>
          <w:p w:rsidR="00E43BAD" w:rsidRPr="0003608A" w:rsidRDefault="00E43BAD" w:rsidP="00D86943">
            <w:pPr>
              <w:jc w:val="center"/>
              <w:rPr>
                <w:b/>
                <w:sz w:val="32"/>
              </w:rPr>
            </w:pPr>
            <w:r w:rsidRPr="0003608A">
              <w:rPr>
                <w:b/>
                <w:sz w:val="28"/>
              </w:rPr>
              <w:t>Experiencia</w:t>
            </w:r>
            <w:r w:rsidR="004F2CC7">
              <w:rPr>
                <w:b/>
                <w:sz w:val="28"/>
              </w:rPr>
              <w:t xml:space="preserve"> relacionada con el cargo actual</w:t>
            </w:r>
          </w:p>
        </w:tc>
      </w:tr>
      <w:tr w:rsidR="00E43BAD" w:rsidTr="00AA51B5">
        <w:trPr>
          <w:trHeight w:val="308"/>
        </w:trPr>
        <w:tc>
          <w:tcPr>
            <w:tcW w:w="3370" w:type="dxa"/>
            <w:shd w:val="clear" w:color="auto" w:fill="E5B8B7" w:themeFill="accent2" w:themeFillTint="66"/>
          </w:tcPr>
          <w:p w:rsidR="00E43BAD" w:rsidRPr="004139F6" w:rsidRDefault="00E43BAD" w:rsidP="00D86943">
            <w:pPr>
              <w:pStyle w:val="Heading1"/>
              <w:jc w:val="center"/>
              <w:rPr>
                <w:sz w:val="28"/>
              </w:rPr>
            </w:pPr>
            <w:r w:rsidRPr="004139F6">
              <w:rPr>
                <w:sz w:val="28"/>
              </w:rPr>
              <w:t>Empresa</w:t>
            </w:r>
          </w:p>
        </w:tc>
        <w:tc>
          <w:tcPr>
            <w:tcW w:w="7130" w:type="dxa"/>
            <w:shd w:val="clear" w:color="auto" w:fill="E5B8B7" w:themeFill="accent2" w:themeFillTint="66"/>
          </w:tcPr>
          <w:p w:rsidR="00E43BAD" w:rsidRPr="004139F6" w:rsidRDefault="00E43BAD" w:rsidP="00D86943">
            <w:pPr>
              <w:jc w:val="center"/>
              <w:rPr>
                <w:b/>
              </w:rPr>
            </w:pPr>
            <w:r w:rsidRPr="004139F6">
              <w:rPr>
                <w:b/>
                <w:sz w:val="28"/>
              </w:rPr>
              <w:t>Cargo y función</w:t>
            </w:r>
          </w:p>
        </w:tc>
      </w:tr>
      <w:tr w:rsidR="00E43BAD" w:rsidTr="00AA51B5">
        <w:trPr>
          <w:trHeight w:val="527"/>
        </w:trPr>
        <w:tc>
          <w:tcPr>
            <w:tcW w:w="3370" w:type="dxa"/>
          </w:tcPr>
          <w:p w:rsidR="00100712" w:rsidRPr="008C1EE6" w:rsidRDefault="00470B10" w:rsidP="00470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 a la fecha</w:t>
            </w:r>
          </w:p>
        </w:tc>
        <w:tc>
          <w:tcPr>
            <w:tcW w:w="7130" w:type="dxa"/>
          </w:tcPr>
          <w:p w:rsidR="00D15273" w:rsidRDefault="00470B10" w:rsidP="00470B10">
            <w:pPr>
              <w:jc w:val="both"/>
              <w:rPr>
                <w:sz w:val="28"/>
              </w:rPr>
            </w:pPr>
            <w:r>
              <w:rPr>
                <w:sz w:val="24"/>
                <w:szCs w:val="24"/>
              </w:rPr>
              <w:t>Socio fundador principal del despacho Ronquillo y Asociados, S.C.</w:t>
            </w:r>
            <w:r w:rsidRPr="008C1EE6">
              <w:rPr>
                <w:sz w:val="28"/>
              </w:rPr>
              <w:t xml:space="preserve"> </w:t>
            </w:r>
          </w:p>
          <w:p w:rsidR="00470B10" w:rsidRPr="00B7501A" w:rsidRDefault="00470B10" w:rsidP="00470B10">
            <w:pPr>
              <w:jc w:val="both"/>
              <w:rPr>
                <w:sz w:val="24"/>
                <w:szCs w:val="24"/>
              </w:rPr>
            </w:pPr>
            <w:r w:rsidRPr="00B7501A">
              <w:rPr>
                <w:sz w:val="24"/>
                <w:szCs w:val="24"/>
              </w:rPr>
              <w:t>Director general</w:t>
            </w:r>
            <w:r w:rsidR="00B7501A" w:rsidRPr="00B7501A">
              <w:rPr>
                <w:sz w:val="24"/>
                <w:szCs w:val="24"/>
              </w:rPr>
              <w:t>.</w:t>
            </w:r>
          </w:p>
        </w:tc>
      </w:tr>
    </w:tbl>
    <w:p w:rsidR="00354CCE" w:rsidRPr="00100712" w:rsidRDefault="00354CCE" w:rsidP="00354CCE">
      <w:pPr>
        <w:rPr>
          <w:lang w:val="es-MX"/>
        </w:rPr>
      </w:pPr>
    </w:p>
    <w:sectPr w:rsidR="00354CCE" w:rsidRPr="00100712" w:rsidSect="008505D4">
      <w:headerReference w:type="default" r:id="rId8"/>
      <w:footerReference w:type="default" r:id="rId9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CEA" w:rsidRDefault="003B1CEA" w:rsidP="008505D4">
      <w:r>
        <w:separator/>
      </w:r>
    </w:p>
  </w:endnote>
  <w:endnote w:type="continuationSeparator" w:id="0">
    <w:p w:rsidR="003B1CEA" w:rsidRDefault="003B1CEA" w:rsidP="00850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5D4" w:rsidRDefault="008505D4" w:rsidP="008505D4">
    <w:pPr>
      <w:widowControl w:val="0"/>
      <w:autoSpaceDE w:val="0"/>
      <w:autoSpaceDN w:val="0"/>
      <w:adjustRightInd w:val="0"/>
      <w:spacing w:line="400" w:lineRule="exact"/>
      <w:ind w:left="1066"/>
      <w:rPr>
        <w:color w:val="000000"/>
        <w:sz w:val="24"/>
        <w:szCs w:val="24"/>
      </w:rPr>
    </w:pPr>
  </w:p>
  <w:p w:rsidR="008505D4" w:rsidRDefault="008505D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noProof/>
        <w:lang w:val="es-MX" w:eastAsia="es-MX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6496050</wp:posOffset>
          </wp:positionH>
          <wp:positionV relativeFrom="page">
            <wp:posOffset>9525000</wp:posOffset>
          </wp:positionV>
          <wp:extent cx="624840" cy="838200"/>
          <wp:effectExtent l="1905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</w:rPr>
      <w:ptab w:relativeTo="margin" w:alignment="right" w:leader="none"/>
    </w:r>
  </w:p>
  <w:p w:rsidR="008505D4" w:rsidRDefault="008505D4" w:rsidP="00164A61">
    <w:pPr>
      <w:widowControl w:val="0"/>
      <w:tabs>
        <w:tab w:val="left" w:pos="4252"/>
      </w:tabs>
      <w:autoSpaceDE w:val="0"/>
      <w:autoSpaceDN w:val="0"/>
      <w:adjustRightInd w:val="0"/>
      <w:spacing w:line="400" w:lineRule="exact"/>
      <w:jc w:val="center"/>
      <w:rPr>
        <w:b/>
        <w:bCs/>
        <w:color w:val="000000"/>
        <w:sz w:val="24"/>
        <w:szCs w:val="24"/>
      </w:rPr>
    </w:pPr>
    <w:r>
      <w:rPr>
        <w:b/>
        <w:bCs/>
        <w:color w:val="000000"/>
        <w:sz w:val="24"/>
        <w:szCs w:val="24"/>
      </w:rPr>
      <w:t xml:space="preserve">M U N </w:t>
    </w:r>
    <w:r w:rsidR="00164A61">
      <w:rPr>
        <w:b/>
        <w:bCs/>
        <w:color w:val="000000"/>
        <w:sz w:val="24"/>
        <w:szCs w:val="24"/>
      </w:rPr>
      <w:t>I C I P I O D E J U Á R E Z 2016 - 2018</w:t>
    </w:r>
  </w:p>
  <w:p w:rsidR="00467D78" w:rsidRDefault="00E43BAD" w:rsidP="00164A61">
    <w:pPr>
      <w:widowControl w:val="0"/>
      <w:tabs>
        <w:tab w:val="left" w:pos="4252"/>
      </w:tabs>
      <w:autoSpaceDE w:val="0"/>
      <w:autoSpaceDN w:val="0"/>
      <w:adjustRightInd w:val="0"/>
      <w:spacing w:line="400" w:lineRule="exact"/>
      <w:jc w:val="center"/>
      <w:rPr>
        <w:color w:val="000000"/>
        <w:sz w:val="24"/>
        <w:szCs w:val="24"/>
      </w:rPr>
    </w:pPr>
    <w:r>
      <w:rPr>
        <w:b/>
        <w:bCs/>
        <w:color w:val="000000"/>
        <w:sz w:val="24"/>
        <w:szCs w:val="24"/>
      </w:rPr>
      <w:t>EMPLEADOS MUNICIPALES</w:t>
    </w:r>
  </w:p>
  <w:p w:rsidR="008505D4" w:rsidRDefault="008505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CEA" w:rsidRDefault="003B1CEA" w:rsidP="008505D4">
      <w:r>
        <w:separator/>
      </w:r>
    </w:p>
  </w:footnote>
  <w:footnote w:type="continuationSeparator" w:id="0">
    <w:p w:rsidR="003B1CEA" w:rsidRDefault="003B1CEA" w:rsidP="00850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DFF6D676D0A04505A33D372980C935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505D4" w:rsidRDefault="00E43BA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Curriculum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Vitae</w:t>
        </w:r>
      </w:p>
    </w:sdtContent>
  </w:sdt>
  <w:p w:rsidR="008505D4" w:rsidRDefault="008505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38E1"/>
    <w:multiLevelType w:val="hybridMultilevel"/>
    <w:tmpl w:val="9BB05428"/>
    <w:lvl w:ilvl="0" w:tplc="080A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1">
    <w:nsid w:val="071F5092"/>
    <w:multiLevelType w:val="hybridMultilevel"/>
    <w:tmpl w:val="A47804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F42E7"/>
    <w:multiLevelType w:val="hybridMultilevel"/>
    <w:tmpl w:val="CEBA591A"/>
    <w:lvl w:ilvl="0" w:tplc="08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1D5B5C31"/>
    <w:multiLevelType w:val="hybridMultilevel"/>
    <w:tmpl w:val="F920EFE2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B977DD"/>
    <w:multiLevelType w:val="hybridMultilevel"/>
    <w:tmpl w:val="54FCAA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F72F6A"/>
    <w:multiLevelType w:val="hybridMultilevel"/>
    <w:tmpl w:val="856058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E749C"/>
    <w:multiLevelType w:val="hybridMultilevel"/>
    <w:tmpl w:val="A8544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53C5E"/>
    <w:multiLevelType w:val="hybridMultilevel"/>
    <w:tmpl w:val="3DBE33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E774D"/>
    <w:multiLevelType w:val="hybridMultilevel"/>
    <w:tmpl w:val="FAF6772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505D4"/>
    <w:rsid w:val="000064B6"/>
    <w:rsid w:val="000B2C1B"/>
    <w:rsid w:val="00100712"/>
    <w:rsid w:val="00164A61"/>
    <w:rsid w:val="001678AF"/>
    <w:rsid w:val="001B5421"/>
    <w:rsid w:val="001D3D01"/>
    <w:rsid w:val="001E2BB1"/>
    <w:rsid w:val="002012DB"/>
    <w:rsid w:val="002659C2"/>
    <w:rsid w:val="002B7E33"/>
    <w:rsid w:val="003118B8"/>
    <w:rsid w:val="00354CCE"/>
    <w:rsid w:val="003B1CEA"/>
    <w:rsid w:val="003C71C9"/>
    <w:rsid w:val="00407EFC"/>
    <w:rsid w:val="004319DD"/>
    <w:rsid w:val="00457385"/>
    <w:rsid w:val="00467D78"/>
    <w:rsid w:val="00470B10"/>
    <w:rsid w:val="00472803"/>
    <w:rsid w:val="004976A2"/>
    <w:rsid w:val="004A71E0"/>
    <w:rsid w:val="004A77C9"/>
    <w:rsid w:val="004B14F7"/>
    <w:rsid w:val="004F2CC7"/>
    <w:rsid w:val="004F2D36"/>
    <w:rsid w:val="00500438"/>
    <w:rsid w:val="00524C1C"/>
    <w:rsid w:val="005C244F"/>
    <w:rsid w:val="005D4CAE"/>
    <w:rsid w:val="00605230"/>
    <w:rsid w:val="00651877"/>
    <w:rsid w:val="00657159"/>
    <w:rsid w:val="006D24F9"/>
    <w:rsid w:val="006D604E"/>
    <w:rsid w:val="007A324E"/>
    <w:rsid w:val="008505D4"/>
    <w:rsid w:val="00896B8A"/>
    <w:rsid w:val="008C1EE6"/>
    <w:rsid w:val="009A39A7"/>
    <w:rsid w:val="009A4FAB"/>
    <w:rsid w:val="00A36FCE"/>
    <w:rsid w:val="00A84812"/>
    <w:rsid w:val="00AA51B5"/>
    <w:rsid w:val="00AD16DB"/>
    <w:rsid w:val="00AF1058"/>
    <w:rsid w:val="00B32322"/>
    <w:rsid w:val="00B53DBC"/>
    <w:rsid w:val="00B65F6F"/>
    <w:rsid w:val="00B7434F"/>
    <w:rsid w:val="00B7501A"/>
    <w:rsid w:val="00B7717E"/>
    <w:rsid w:val="00B80432"/>
    <w:rsid w:val="00B9381B"/>
    <w:rsid w:val="00BA732C"/>
    <w:rsid w:val="00C22A1C"/>
    <w:rsid w:val="00C36737"/>
    <w:rsid w:val="00C949C7"/>
    <w:rsid w:val="00CC2303"/>
    <w:rsid w:val="00D15273"/>
    <w:rsid w:val="00D32D96"/>
    <w:rsid w:val="00D405C9"/>
    <w:rsid w:val="00D701AF"/>
    <w:rsid w:val="00D81511"/>
    <w:rsid w:val="00D929F1"/>
    <w:rsid w:val="00D97B30"/>
    <w:rsid w:val="00DC5C97"/>
    <w:rsid w:val="00DE76F6"/>
    <w:rsid w:val="00E2788B"/>
    <w:rsid w:val="00E43BAD"/>
    <w:rsid w:val="00EA734E"/>
    <w:rsid w:val="00ED55A3"/>
    <w:rsid w:val="00EE2775"/>
    <w:rsid w:val="00F12157"/>
    <w:rsid w:val="00F24F19"/>
    <w:rsid w:val="00F47988"/>
    <w:rsid w:val="00F763CE"/>
    <w:rsid w:val="00F91BCE"/>
    <w:rsid w:val="00FD6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ES"/>
    </w:rPr>
  </w:style>
  <w:style w:type="paragraph" w:styleId="Heading1">
    <w:name w:val="heading 1"/>
    <w:basedOn w:val="Normal"/>
    <w:next w:val="Normal"/>
    <w:link w:val="Heading1Char"/>
    <w:qFormat/>
    <w:rsid w:val="00E43BAD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5D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5D4"/>
  </w:style>
  <w:style w:type="paragraph" w:styleId="Footer">
    <w:name w:val="footer"/>
    <w:basedOn w:val="Normal"/>
    <w:link w:val="FooterChar"/>
    <w:uiPriority w:val="99"/>
    <w:unhideWhenUsed/>
    <w:rsid w:val="008505D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5D4"/>
  </w:style>
  <w:style w:type="paragraph" w:styleId="BalloonText">
    <w:name w:val="Balloon Text"/>
    <w:basedOn w:val="Normal"/>
    <w:link w:val="BalloonTextChar"/>
    <w:uiPriority w:val="99"/>
    <w:semiHidden/>
    <w:unhideWhenUsed/>
    <w:rsid w:val="00850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7D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52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43BAD"/>
    <w:rPr>
      <w:rFonts w:ascii="Times New Roman" w:eastAsia="SimSun" w:hAnsi="Times New Roman" w:cs="Times New Roman"/>
      <w:b/>
      <w:sz w:val="20"/>
      <w:szCs w:val="20"/>
      <w:lang w:eastAsia="es-ES"/>
    </w:rPr>
  </w:style>
  <w:style w:type="paragraph" w:customStyle="1" w:styleId="contenido">
    <w:name w:val="contenido"/>
    <w:basedOn w:val="Normal"/>
    <w:rsid w:val="009A4FAB"/>
    <w:pPr>
      <w:spacing w:before="75" w:after="100" w:afterAutospacing="1"/>
    </w:pPr>
    <w:rPr>
      <w:rFonts w:ascii="Tahoma" w:eastAsia="Times New Roman" w:hAnsi="Tahoma" w:cs="Tahoma"/>
      <w:color w:val="000000"/>
      <w:spacing w:val="15"/>
      <w:lang w:val="en-US" w:eastAsia="en-US"/>
    </w:rPr>
  </w:style>
  <w:style w:type="paragraph" w:styleId="NoSpacing">
    <w:name w:val="No Spacing"/>
    <w:uiPriority w:val="1"/>
    <w:qFormat/>
    <w:rsid w:val="004976A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F6D676D0A04505A33D372980C93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7D879-01C9-4AE5-9B81-FF43B5C45E89}"/>
      </w:docPartPr>
      <w:docPartBody>
        <w:p w:rsidR="0036622F" w:rsidRDefault="00633947" w:rsidP="00633947">
          <w:pPr>
            <w:pStyle w:val="DFF6D676D0A04505A33D372980C935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33947"/>
    <w:rsid w:val="000601B2"/>
    <w:rsid w:val="000648D2"/>
    <w:rsid w:val="00077E79"/>
    <w:rsid w:val="000E0A06"/>
    <w:rsid w:val="001D7E72"/>
    <w:rsid w:val="003452DB"/>
    <w:rsid w:val="0036622F"/>
    <w:rsid w:val="005150D1"/>
    <w:rsid w:val="005215D6"/>
    <w:rsid w:val="00633947"/>
    <w:rsid w:val="006806EF"/>
    <w:rsid w:val="006F7D6D"/>
    <w:rsid w:val="007E7574"/>
    <w:rsid w:val="008C0641"/>
    <w:rsid w:val="00BA5847"/>
    <w:rsid w:val="00DD5A1E"/>
    <w:rsid w:val="00E35648"/>
    <w:rsid w:val="00F411ED"/>
    <w:rsid w:val="00F4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648BDA3D7C4B26997B24A114E28E01">
    <w:name w:val="0E648BDA3D7C4B26997B24A114E28E01"/>
    <w:rsid w:val="00633947"/>
  </w:style>
  <w:style w:type="paragraph" w:customStyle="1" w:styleId="DFF6D676D0A04505A33D372980C93541">
    <w:name w:val="DFF6D676D0A04505A33D372980C93541"/>
    <w:rsid w:val="006339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374F6-F165-43A4-9023-CCC579E98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SoftPack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ESPCJ</dc:creator>
  <cp:lastModifiedBy>esoto</cp:lastModifiedBy>
  <cp:revision>3</cp:revision>
  <dcterms:created xsi:type="dcterms:W3CDTF">2019-04-01T18:25:00Z</dcterms:created>
  <dcterms:modified xsi:type="dcterms:W3CDTF">2019-04-01T18:25:00Z</dcterms:modified>
</cp:coreProperties>
</file>