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926"/>
      </w:tblGrid>
      <w:tr w:rsidR="00E43BAD" w:rsidTr="0014017C">
        <w:trPr>
          <w:jc w:val="center"/>
        </w:trPr>
        <w:tc>
          <w:tcPr>
            <w:tcW w:w="10237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  <w:shd w:val="clear" w:color="auto" w:fill="FFFFFF"/>
          </w:tcPr>
          <w:p w:rsidR="002D418C" w:rsidRPr="0014017C" w:rsidRDefault="002D418C" w:rsidP="002D418C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Nombre</w:t>
            </w:r>
          </w:p>
        </w:tc>
        <w:tc>
          <w:tcPr>
            <w:tcW w:w="6926" w:type="dxa"/>
            <w:shd w:val="clear" w:color="auto" w:fill="FFFFFF"/>
          </w:tcPr>
          <w:p w:rsidR="002D418C" w:rsidRPr="002D418C" w:rsidRDefault="002D418C" w:rsidP="002D418C">
            <w:pPr>
              <w:rPr>
                <w:b/>
                <w:sz w:val="24"/>
                <w:szCs w:val="24"/>
              </w:rPr>
            </w:pPr>
            <w:r w:rsidRPr="002D418C">
              <w:rPr>
                <w:b/>
                <w:sz w:val="24"/>
                <w:szCs w:val="24"/>
              </w:rPr>
              <w:t>Efrén Matamoros Barraza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  <w:shd w:val="clear" w:color="auto" w:fill="FFFFFF"/>
          </w:tcPr>
          <w:p w:rsidR="002D418C" w:rsidRPr="0014017C" w:rsidRDefault="002D418C" w:rsidP="002D418C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Cargo a desempeñar</w:t>
            </w:r>
          </w:p>
        </w:tc>
        <w:tc>
          <w:tcPr>
            <w:tcW w:w="6926" w:type="dxa"/>
            <w:shd w:val="clear" w:color="auto" w:fill="FFFFFF"/>
          </w:tcPr>
          <w:p w:rsidR="002D418C" w:rsidRPr="002D418C" w:rsidRDefault="002D418C" w:rsidP="002D418C">
            <w:pPr>
              <w:rPr>
                <w:sz w:val="24"/>
                <w:szCs w:val="24"/>
              </w:rPr>
            </w:pPr>
            <w:r w:rsidRPr="002D418C">
              <w:rPr>
                <w:sz w:val="24"/>
                <w:szCs w:val="24"/>
                <w:lang w:val="es-MX"/>
              </w:rPr>
              <w:t>Director General de Protección Civil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</w:tcPr>
          <w:p w:rsidR="002D418C" w:rsidRPr="0014017C" w:rsidRDefault="002D418C" w:rsidP="002D418C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Dirección de trabajo</w:t>
            </w:r>
          </w:p>
        </w:tc>
        <w:tc>
          <w:tcPr>
            <w:tcW w:w="6926" w:type="dxa"/>
          </w:tcPr>
          <w:p w:rsidR="002D418C" w:rsidRPr="002D418C" w:rsidRDefault="002D418C" w:rsidP="002D418C">
            <w:pPr>
              <w:rPr>
                <w:sz w:val="24"/>
                <w:szCs w:val="24"/>
                <w:lang w:val="es-MX"/>
              </w:rPr>
            </w:pPr>
            <w:r w:rsidRPr="002D418C">
              <w:rPr>
                <w:sz w:val="24"/>
                <w:szCs w:val="24"/>
                <w:lang w:val="es-MX"/>
              </w:rPr>
              <w:t>Av. Heroico Colegio Militar # 1725, Zona del Chamizal</w:t>
            </w:r>
          </w:p>
          <w:p w:rsidR="002D418C" w:rsidRPr="002D418C" w:rsidRDefault="002D418C" w:rsidP="002D418C">
            <w:pPr>
              <w:rPr>
                <w:sz w:val="24"/>
                <w:szCs w:val="24"/>
                <w:lang w:val="es-MX"/>
              </w:rPr>
            </w:pPr>
            <w:r w:rsidRPr="002D418C">
              <w:rPr>
                <w:sz w:val="24"/>
                <w:szCs w:val="24"/>
                <w:lang w:val="es-MX"/>
              </w:rPr>
              <w:t xml:space="preserve">C.P. </w:t>
            </w:r>
            <w:proofErr w:type="gramStart"/>
            <w:r w:rsidRPr="002D418C">
              <w:rPr>
                <w:sz w:val="24"/>
                <w:szCs w:val="24"/>
                <w:lang w:val="es-MX"/>
              </w:rPr>
              <w:t>32000  Cd</w:t>
            </w:r>
            <w:proofErr w:type="gramEnd"/>
            <w:r w:rsidRPr="002D418C">
              <w:rPr>
                <w:sz w:val="24"/>
                <w:szCs w:val="24"/>
                <w:lang w:val="es-MX"/>
              </w:rPr>
              <w:t xml:space="preserve"> Juárez, Chihuahua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</w:tcPr>
          <w:p w:rsidR="002D418C" w:rsidRPr="0014017C" w:rsidRDefault="002D418C" w:rsidP="002D418C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Teléfono</w:t>
            </w:r>
          </w:p>
        </w:tc>
        <w:tc>
          <w:tcPr>
            <w:tcW w:w="6926" w:type="dxa"/>
          </w:tcPr>
          <w:p w:rsidR="002D418C" w:rsidRPr="002D418C" w:rsidRDefault="002D418C" w:rsidP="002D418C">
            <w:pPr>
              <w:rPr>
                <w:sz w:val="24"/>
                <w:szCs w:val="24"/>
              </w:rPr>
            </w:pPr>
            <w:r w:rsidRPr="002D418C">
              <w:rPr>
                <w:sz w:val="24"/>
                <w:szCs w:val="24"/>
              </w:rPr>
              <w:t>737-04-30 EXT: 73303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</w:tcPr>
          <w:p w:rsidR="002D418C" w:rsidRPr="0014017C" w:rsidRDefault="002D418C" w:rsidP="002D418C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Correo electrónico</w:t>
            </w:r>
          </w:p>
        </w:tc>
        <w:tc>
          <w:tcPr>
            <w:tcW w:w="6926" w:type="dxa"/>
          </w:tcPr>
          <w:p w:rsidR="002D418C" w:rsidRPr="002D418C" w:rsidRDefault="002D418C" w:rsidP="002D418C">
            <w:pPr>
              <w:rPr>
                <w:sz w:val="24"/>
                <w:szCs w:val="24"/>
              </w:rPr>
            </w:pPr>
            <w:r w:rsidRPr="002D418C">
              <w:rPr>
                <w:sz w:val="24"/>
                <w:szCs w:val="24"/>
              </w:rPr>
              <w:t>pc.director@juarez.gob.mx</w:t>
            </w:r>
          </w:p>
        </w:tc>
      </w:tr>
      <w:tr w:rsidR="002D418C" w:rsidTr="0014017C">
        <w:trPr>
          <w:jc w:val="center"/>
        </w:trPr>
        <w:tc>
          <w:tcPr>
            <w:tcW w:w="3311" w:type="dxa"/>
          </w:tcPr>
          <w:p w:rsidR="002D418C" w:rsidRPr="0014017C" w:rsidRDefault="002D418C" w:rsidP="002D418C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Nivel de estudios </w:t>
            </w:r>
          </w:p>
        </w:tc>
        <w:tc>
          <w:tcPr>
            <w:tcW w:w="6926" w:type="dxa"/>
          </w:tcPr>
          <w:p w:rsidR="002D418C" w:rsidRPr="002D418C" w:rsidRDefault="002D418C" w:rsidP="002D418C">
            <w:pPr>
              <w:rPr>
                <w:sz w:val="24"/>
                <w:szCs w:val="24"/>
                <w:lang w:val="es-MX"/>
              </w:rPr>
            </w:pPr>
            <w:r w:rsidRPr="002D418C">
              <w:rPr>
                <w:sz w:val="24"/>
                <w:szCs w:val="24"/>
                <w:lang w:val="es-MX"/>
              </w:rPr>
              <w:t>Maestría en Administración de la Construcción</w:t>
            </w:r>
          </w:p>
        </w:tc>
        <w:bookmarkStart w:id="0" w:name="_GoBack"/>
        <w:bookmarkEnd w:id="0"/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2D418C" w:rsidRPr="002D418C" w:rsidRDefault="002D418C" w:rsidP="002D418C">
            <w:pPr>
              <w:jc w:val="both"/>
              <w:rPr>
                <w:sz w:val="24"/>
                <w:szCs w:val="24"/>
                <w:lang w:val="es-MX"/>
              </w:rPr>
            </w:pPr>
            <w:r w:rsidRPr="002D418C">
              <w:rPr>
                <w:sz w:val="24"/>
                <w:szCs w:val="24"/>
                <w:lang w:val="es-MX"/>
              </w:rPr>
              <w:t>Experiencia en el área de Protección Civil, capacitación y metodología en materia de elaboración de Atlas de Peligros Naturales, conocimiento sobre transferencia de riesgos catastróficos y prevención de desastres, materiales peligrosos y emergencias químicas, prevención de sismos, atmosferas explosivas y clasificación de áreas peligrosa, capacitación a servidores públicos en seguridad ciudadana, identificación de explosivos, diplomado en Protección Civil, manejo de grupos. Capacitaciones, mejora continua y administración de personal, contando con las cualidades de liderazgo, buena actitud, un gran gusto por el trabajo en equipo y una gran facilidad de palabra.</w:t>
            </w:r>
          </w:p>
          <w:p w:rsidR="002D418C" w:rsidRPr="002D418C" w:rsidRDefault="002D418C" w:rsidP="002D418C">
            <w:pPr>
              <w:jc w:val="both"/>
              <w:rPr>
                <w:sz w:val="24"/>
                <w:szCs w:val="24"/>
                <w:lang w:val="es-MX"/>
              </w:rPr>
            </w:pPr>
          </w:p>
          <w:p w:rsidR="00E43BAD" w:rsidRPr="00A90944" w:rsidRDefault="002D418C" w:rsidP="002D418C">
            <w:pPr>
              <w:jc w:val="both"/>
              <w:rPr>
                <w:sz w:val="24"/>
              </w:rPr>
            </w:pPr>
            <w:r w:rsidRPr="002D418C">
              <w:rPr>
                <w:sz w:val="24"/>
                <w:szCs w:val="24"/>
                <w:lang w:val="es-MX"/>
              </w:rPr>
              <w:t>A lo largo de mi experiencia profesional he aprendido a tratar con cada uno de los tipos de personalidades posibles y esto me ha dado la cualidad de poder comprender las necesidades de cada uno y lograr adecuadamente su satisfacción.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t>1994-1998</w:t>
            </w:r>
          </w:p>
          <w:p w:rsidR="002D418C" w:rsidRPr="004F2CC7" w:rsidRDefault="002D418C" w:rsidP="002D418C">
            <w:pPr>
              <w:rPr>
                <w:b/>
                <w:sz w:val="10"/>
              </w:rPr>
            </w:pPr>
          </w:p>
          <w:p w:rsidR="002D418C" w:rsidRDefault="002D418C" w:rsidP="002D418C">
            <w:pPr>
              <w:pStyle w:val="Ttulo1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2D418C" w:rsidRPr="0003608A" w:rsidRDefault="002D418C" w:rsidP="002D418C"/>
        </w:tc>
        <w:tc>
          <w:tcPr>
            <w:tcW w:w="7130" w:type="dxa"/>
          </w:tcPr>
          <w:p w:rsidR="002D418C" w:rsidRDefault="002D418C" w:rsidP="002D418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– Residente de obra </w:t>
            </w:r>
          </w:p>
          <w:p w:rsidR="002D418C" w:rsidRPr="0003608A" w:rsidRDefault="002D418C" w:rsidP="002D418C">
            <w:pPr>
              <w:jc w:val="both"/>
              <w:rPr>
                <w:b/>
                <w:sz w:val="22"/>
              </w:rPr>
            </w:pPr>
          </w:p>
          <w:p w:rsidR="002D418C" w:rsidRPr="0003608A" w:rsidRDefault="002D418C" w:rsidP="002D418C">
            <w:pPr>
              <w:jc w:val="both"/>
              <w:rPr>
                <w:b/>
                <w:sz w:val="22"/>
              </w:rPr>
            </w:pPr>
            <w:r w:rsidRPr="0003608A">
              <w:rPr>
                <w:b/>
                <w:sz w:val="22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proofErr w:type="gramStart"/>
            <w:r w:rsidRPr="00BB446B">
              <w:rPr>
                <w:b/>
                <w:sz w:val="22"/>
                <w:lang w:val="es-MX"/>
              </w:rPr>
              <w:t>Instalación especiales</w:t>
            </w:r>
            <w:proofErr w:type="gramEnd"/>
            <w:r w:rsidRPr="00BB446B">
              <w:rPr>
                <w:b/>
                <w:sz w:val="22"/>
                <w:lang w:val="es-MX"/>
              </w:rPr>
              <w:t xml:space="preserve"> tales como contra incendio, aire comprimido y gas construcción de tanques prefabricados para depósitos de agua en contra incendio, así como cuartos de bombas, ampliación de la planta Kendall en Tijuana Baja California Norte a base de muros d l tile-</w:t>
            </w:r>
            <w:proofErr w:type="spellStart"/>
            <w:r w:rsidRPr="00BB446B">
              <w:rPr>
                <w:b/>
                <w:sz w:val="22"/>
                <w:lang w:val="es-MX"/>
              </w:rPr>
              <w:t>tup</w:t>
            </w:r>
            <w:proofErr w:type="spellEnd"/>
            <w:r w:rsidRPr="00BB446B">
              <w:rPr>
                <w:b/>
                <w:sz w:val="22"/>
                <w:lang w:val="es-MX"/>
              </w:rPr>
              <w:t xml:space="preserve"> y techo a base de estructura metálica un área de 1,800 metros cuadrados plantas de Volkswagen en Puebla </w:t>
            </w:r>
            <w:proofErr w:type="spellStart"/>
            <w:r w:rsidRPr="00BB446B">
              <w:rPr>
                <w:b/>
                <w:sz w:val="22"/>
                <w:lang w:val="es-MX"/>
              </w:rPr>
              <w:t>Puebla</w:t>
            </w:r>
            <w:proofErr w:type="spellEnd"/>
            <w:r w:rsidRPr="00BB446B">
              <w:rPr>
                <w:b/>
                <w:sz w:val="22"/>
                <w:lang w:val="es-MX"/>
              </w:rPr>
              <w:t>.</w:t>
            </w:r>
          </w:p>
          <w:p w:rsidR="002D418C" w:rsidRPr="00BB446B" w:rsidRDefault="002D418C" w:rsidP="002D418C">
            <w:pPr>
              <w:jc w:val="both"/>
              <w:rPr>
                <w:b/>
                <w:sz w:val="28"/>
                <w:lang w:val="es-MX"/>
              </w:rPr>
            </w:pP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t>2000-2002</w:t>
            </w:r>
          </w:p>
          <w:p w:rsidR="002D418C" w:rsidRPr="00035FB1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95881">
              <w:rPr>
                <w:b/>
                <w:sz w:val="22"/>
              </w:rPr>
              <w:t>Sistema de Urbanización Municipal Adicional</w:t>
            </w:r>
          </w:p>
          <w:p w:rsidR="002D418C" w:rsidRPr="00035FB1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Jefe Directo</w:t>
            </w:r>
          </w:p>
          <w:p w:rsidR="002D418C" w:rsidRPr="00701C64" w:rsidRDefault="002D418C" w:rsidP="002D418C">
            <w:pPr>
              <w:rPr>
                <w:b/>
                <w:sz w:val="22"/>
              </w:rPr>
            </w:pPr>
            <w:r w:rsidRPr="00701C64">
              <w:rPr>
                <w:b/>
                <w:sz w:val="22"/>
              </w:rPr>
              <w:t xml:space="preserve">Ing. Rosario Diaz </w:t>
            </w:r>
          </w:p>
          <w:p w:rsidR="002D418C" w:rsidRPr="00035FB1" w:rsidRDefault="002D418C" w:rsidP="002D418C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 xml:space="preserve">Cargo- </w:t>
            </w:r>
            <w:proofErr w:type="gramStart"/>
            <w:r w:rsidRPr="00BB446B">
              <w:rPr>
                <w:b/>
                <w:sz w:val="22"/>
                <w:szCs w:val="22"/>
                <w:lang w:val="es-MX"/>
              </w:rPr>
              <w:t>Director</w:t>
            </w:r>
            <w:proofErr w:type="gramEnd"/>
            <w:r w:rsidRPr="00BB446B">
              <w:rPr>
                <w:b/>
                <w:sz w:val="22"/>
                <w:szCs w:val="22"/>
                <w:lang w:val="es-MX"/>
              </w:rPr>
              <w:t xml:space="preserve"> técnico del Sistema de Urbanización Municipal Adicional 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2D418C" w:rsidRDefault="002D418C" w:rsidP="002D418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3940">
              <w:rPr>
                <w:b/>
                <w:sz w:val="22"/>
                <w:szCs w:val="22"/>
              </w:rPr>
              <w:t>Funcion</w:t>
            </w:r>
            <w:proofErr w:type="spellEnd"/>
            <w:r w:rsidRPr="00013940">
              <w:rPr>
                <w:b/>
                <w:sz w:val="22"/>
                <w:szCs w:val="22"/>
              </w:rPr>
              <w:t>.</w:t>
            </w:r>
          </w:p>
          <w:p w:rsidR="002D418C" w:rsidRPr="00013940" w:rsidRDefault="002D418C" w:rsidP="002D418C">
            <w:pPr>
              <w:jc w:val="both"/>
              <w:rPr>
                <w:b/>
                <w:sz w:val="22"/>
                <w:szCs w:val="22"/>
              </w:rPr>
            </w:pPr>
          </w:p>
          <w:p w:rsidR="002D418C" w:rsidRPr="00013940" w:rsidRDefault="002D418C" w:rsidP="002D418C">
            <w:pPr>
              <w:jc w:val="both"/>
              <w:rPr>
                <w:b/>
                <w:sz w:val="22"/>
                <w:szCs w:val="22"/>
              </w:rPr>
            </w:pPr>
          </w:p>
          <w:p w:rsidR="002D418C" w:rsidRPr="00013940" w:rsidRDefault="002D418C" w:rsidP="002D41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t>2004-2006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2D418C" w:rsidRPr="00035FB1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lastRenderedPageBreak/>
              <w:t>Jefe Directo</w:t>
            </w:r>
          </w:p>
          <w:p w:rsidR="002D418C" w:rsidRPr="00701C64" w:rsidRDefault="002D418C" w:rsidP="002D418C">
            <w:pPr>
              <w:rPr>
                <w:b/>
              </w:rPr>
            </w:pPr>
            <w:r w:rsidRPr="00701C64">
              <w:rPr>
                <w:b/>
                <w:sz w:val="22"/>
              </w:rPr>
              <w:t>Arq. Oscar Nieto</w:t>
            </w:r>
          </w:p>
          <w:p w:rsidR="002D418C" w:rsidRDefault="002D418C" w:rsidP="002D418C">
            <w:pPr>
              <w:pStyle w:val="Prrafodelista"/>
              <w:rPr>
                <w:b/>
                <w:sz w:val="24"/>
                <w:szCs w:val="24"/>
              </w:rPr>
            </w:pPr>
          </w:p>
          <w:p w:rsidR="002D418C" w:rsidRPr="00495881" w:rsidRDefault="002D418C" w:rsidP="002D418C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lastRenderedPageBreak/>
              <w:t>Director de la Unidad Municipal de Protección Civil del Municipio de Juárez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lastRenderedPageBreak/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administración de riesgos que consistirá en determinar y exigir el cumplimiento de las normas, instalaciones y equipo de seguridad que deban incorporarse a las construcciones en general y las que 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Mayo- </w:t>
            </w:r>
            <w:proofErr w:type="gramStart"/>
            <w:r>
              <w:rPr>
                <w:b/>
              </w:rPr>
              <w:t>Octubre</w:t>
            </w:r>
            <w:proofErr w:type="gramEnd"/>
            <w:r>
              <w:rPr>
                <w:b/>
              </w:rPr>
              <w:t xml:space="preserve"> del 2007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Municipio de Juárez </w:t>
            </w:r>
          </w:p>
          <w:p w:rsidR="002D418C" w:rsidRPr="00035FB1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Jefe Directo</w:t>
            </w:r>
          </w:p>
          <w:p w:rsidR="002D418C" w:rsidRPr="00013940" w:rsidRDefault="002D418C" w:rsidP="002D418C">
            <w:pPr>
              <w:rPr>
                <w:b/>
                <w:sz w:val="22"/>
              </w:rPr>
            </w:pPr>
            <w:r w:rsidRPr="00013940">
              <w:rPr>
                <w:b/>
                <w:sz w:val="22"/>
              </w:rPr>
              <w:t>Presidente Municipal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  <w:sz w:val="22"/>
              </w:rPr>
              <w:t>Ing. Héctor Murguía</w:t>
            </w:r>
          </w:p>
          <w:p w:rsidR="002D418C" w:rsidRDefault="002D418C" w:rsidP="002D418C">
            <w:pPr>
              <w:pStyle w:val="Prrafodelista"/>
              <w:rPr>
                <w:b/>
                <w:sz w:val="24"/>
                <w:szCs w:val="24"/>
              </w:rPr>
            </w:pPr>
          </w:p>
          <w:p w:rsidR="002D418C" w:rsidRDefault="002D418C" w:rsidP="002D418C">
            <w:pPr>
              <w:rPr>
                <w:b/>
              </w:rPr>
            </w:pPr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 xml:space="preserve">Cargo-Director General de Ecología y Protección Civil del Municipio de Juárez 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aplicación del Reglamento Municipal de Ecología y Protección al Ambiente.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El desempeño de las funciones que en materia de ecología confiere las leyes federal y estatal al Municipio.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Cuidar, conservar, preservar, mejorar y recuperar los ecosistemas y promover el uso racional de los recursos naturales en el Municipio.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Vigilar y cuidar, de acuerdo a los ordenamientos legales, que no se efectúen acciones degradantes al medio ambiente y proponer programas para corregir los efectos de los ya producidos.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Participar en la creación y administración de áreas naturales protegidas de conformidad con las disposiciones jurídicas aplicables.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Representar al Municipio ante las instituciones de la materia y participar a nombre de este en los foros, programas y actividades relacionadas.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aplicación y cumplimiento de las disposiciones que en materia de Protección Civil confieren al Municipio las leyes, planes y programas de la Federación y el Estado.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Llevar a cabo los programas de monitoreo de la calidad del aire, de verificación vehicular y otros relacionados y brindar protección y auxilio a la comunidad en caso de emergencias, catástrofes o siniestros.</w:t>
            </w:r>
          </w:p>
          <w:p w:rsidR="002D418C" w:rsidRPr="00BB446B" w:rsidRDefault="002D418C" w:rsidP="002D418C">
            <w:pPr>
              <w:jc w:val="both"/>
              <w:rPr>
                <w:rFonts w:ascii="Arial" w:hAnsi="Arial" w:cs="Arial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Las demás que señalen las leyes, reglamentos y manuales de organización</w:t>
            </w:r>
            <w:r w:rsidRPr="00BB446B">
              <w:rPr>
                <w:rFonts w:ascii="Arial" w:hAnsi="Arial" w:cs="Arial"/>
                <w:lang w:val="es-MX"/>
              </w:rPr>
              <w:t>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lastRenderedPageBreak/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administración de riesgos que consistirá en determinar y exigir el cumplimiento de las normas, instalaciones y equipo de seguridad que deban incorporarse a las construcciones en general y las que 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lastRenderedPageBreak/>
              <w:t>2010-2013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2D418C" w:rsidRPr="00035FB1" w:rsidRDefault="002D418C" w:rsidP="002D418C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Jefe Directo</w:t>
            </w:r>
          </w:p>
          <w:p w:rsidR="002D418C" w:rsidRPr="00013940" w:rsidRDefault="002D418C" w:rsidP="002D418C">
            <w:pPr>
              <w:rPr>
                <w:b/>
                <w:sz w:val="22"/>
              </w:rPr>
            </w:pPr>
            <w:r w:rsidRPr="00013940">
              <w:rPr>
                <w:b/>
                <w:sz w:val="22"/>
              </w:rPr>
              <w:t>Ing. Manuel de Santiago</w:t>
            </w:r>
          </w:p>
          <w:p w:rsidR="002D418C" w:rsidRPr="00035FB1" w:rsidRDefault="002D418C" w:rsidP="002D418C">
            <w:pPr>
              <w:rPr>
                <w:b/>
              </w:rPr>
            </w:pPr>
          </w:p>
          <w:p w:rsidR="002D418C" w:rsidRDefault="002D418C" w:rsidP="002D418C">
            <w:pPr>
              <w:rPr>
                <w:b/>
              </w:rPr>
            </w:pPr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 xml:space="preserve">Cargo- </w:t>
            </w:r>
            <w:proofErr w:type="gramStart"/>
            <w:r w:rsidRPr="00BB446B">
              <w:rPr>
                <w:b/>
                <w:sz w:val="22"/>
                <w:lang w:val="es-MX"/>
              </w:rPr>
              <w:t>Director</w:t>
            </w:r>
            <w:proofErr w:type="gramEnd"/>
            <w:r w:rsidRPr="00BB446B">
              <w:rPr>
                <w:b/>
                <w:sz w:val="22"/>
                <w:lang w:val="es-MX"/>
              </w:rPr>
              <w:t xml:space="preserve"> de la Unidad Municipal de Protección Civil del Municipio de Juárez.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administración de riesgos que consistirá en determinar y exigir el cumplimiento de las normas, instalaciones y equipo de seguridad que deban incorporarse a las construcciones en general y las que 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t>2013- 26/</w:t>
            </w:r>
            <w:proofErr w:type="spellStart"/>
            <w:r>
              <w:rPr>
                <w:b/>
              </w:rPr>
              <w:t>Sep</w:t>
            </w:r>
            <w:proofErr w:type="spellEnd"/>
            <w:r>
              <w:rPr>
                <w:b/>
              </w:rPr>
              <w:t>/ 2015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Directo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</w:rPr>
              <w:t>Lic. Fernando Motta Allen</w:t>
            </w:r>
          </w:p>
        </w:tc>
        <w:tc>
          <w:tcPr>
            <w:tcW w:w="7130" w:type="dxa"/>
          </w:tcPr>
          <w:p w:rsidR="002D418C" w:rsidRDefault="002D418C" w:rsidP="002D418C">
            <w:pPr>
              <w:jc w:val="both"/>
              <w:rPr>
                <w:b/>
                <w:sz w:val="22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Cargo-</w:t>
            </w:r>
            <w:proofErr w:type="spellStart"/>
            <w:proofErr w:type="gramStart"/>
            <w:r w:rsidRPr="00BB446B">
              <w:rPr>
                <w:b/>
                <w:sz w:val="22"/>
                <w:lang w:val="es-MX"/>
              </w:rPr>
              <w:t>SubDirector</w:t>
            </w:r>
            <w:proofErr w:type="spellEnd"/>
            <w:proofErr w:type="gramEnd"/>
            <w:r w:rsidRPr="00BB446B">
              <w:rPr>
                <w:b/>
                <w:sz w:val="22"/>
                <w:lang w:val="es-MX"/>
              </w:rPr>
              <w:t xml:space="preserve"> de la Unidad Municipal de Protección Civil del Municipio de Juárez.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lastRenderedPageBreak/>
              <w:t>La administración de riesgos que consistirá en determinar y exigir el cumplimiento de las normas, instalaciones y equipo de seguridad que deban incorporarse a las construcciones en general y las que 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lastRenderedPageBreak/>
              <w:t>29/</w:t>
            </w:r>
            <w:proofErr w:type="spellStart"/>
            <w:r>
              <w:rPr>
                <w:b/>
              </w:rPr>
              <w:t>Sep</w:t>
            </w:r>
            <w:proofErr w:type="spellEnd"/>
            <w:r>
              <w:rPr>
                <w:b/>
              </w:rPr>
              <w:t>/2015 A 9/Oct/2016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Directo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</w:rPr>
              <w:t>Presidente Municipal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</w:rPr>
              <w:t xml:space="preserve">Lic. Javier González </w:t>
            </w:r>
            <w:proofErr w:type="spellStart"/>
            <w:r w:rsidRPr="00013940">
              <w:rPr>
                <w:b/>
              </w:rPr>
              <w:t>Mocken</w:t>
            </w:r>
            <w:proofErr w:type="spellEnd"/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Cargo-</w:t>
            </w:r>
            <w:proofErr w:type="gramStart"/>
            <w:r w:rsidRPr="00BB446B">
              <w:rPr>
                <w:b/>
                <w:sz w:val="22"/>
                <w:lang w:val="es-MX"/>
              </w:rPr>
              <w:t>Director</w:t>
            </w:r>
            <w:proofErr w:type="gramEnd"/>
            <w:r w:rsidRPr="00BB446B">
              <w:rPr>
                <w:b/>
                <w:sz w:val="22"/>
                <w:lang w:val="es-MX"/>
              </w:rPr>
              <w:t xml:space="preserve"> de la Unidad Municipal de Protección Civil del Municipio de Juárez.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administración de riesgos que consistirá en determinar y exigir el cumplimiento de las normas, instalaciones y equipo de seguridad que deban incorporarse a las construcciones en general y las que 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</w:tc>
      </w:tr>
      <w:tr w:rsidR="002D418C" w:rsidTr="00AA51B5">
        <w:trPr>
          <w:trHeight w:val="527"/>
        </w:trPr>
        <w:tc>
          <w:tcPr>
            <w:tcW w:w="3370" w:type="dxa"/>
          </w:tcPr>
          <w:p w:rsidR="002D418C" w:rsidRDefault="002D418C" w:rsidP="002D418C">
            <w:pPr>
              <w:rPr>
                <w:b/>
              </w:rPr>
            </w:pPr>
            <w:r>
              <w:rPr>
                <w:b/>
              </w:rPr>
              <w:t>10/Oct/2016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2D418C" w:rsidRDefault="002D418C" w:rsidP="002D418C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Directo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</w:rPr>
              <w:t>Presidente Municipal</w:t>
            </w:r>
          </w:p>
          <w:p w:rsidR="002D418C" w:rsidRPr="00013940" w:rsidRDefault="002D418C" w:rsidP="002D418C">
            <w:pPr>
              <w:rPr>
                <w:b/>
              </w:rPr>
            </w:pPr>
            <w:r w:rsidRPr="00013940">
              <w:rPr>
                <w:b/>
              </w:rPr>
              <w:t xml:space="preserve">C. Armando Cabada </w:t>
            </w:r>
            <w:proofErr w:type="spellStart"/>
            <w:r w:rsidRPr="00013940">
              <w:rPr>
                <w:b/>
              </w:rPr>
              <w:t>Alvidrez</w:t>
            </w:r>
            <w:proofErr w:type="spellEnd"/>
          </w:p>
        </w:tc>
        <w:tc>
          <w:tcPr>
            <w:tcW w:w="7130" w:type="dxa"/>
          </w:tcPr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Cargo-</w:t>
            </w:r>
            <w:proofErr w:type="gramStart"/>
            <w:r w:rsidRPr="00BB446B">
              <w:rPr>
                <w:b/>
                <w:sz w:val="22"/>
                <w:lang w:val="es-MX"/>
              </w:rPr>
              <w:t>Director</w:t>
            </w:r>
            <w:proofErr w:type="gramEnd"/>
            <w:r w:rsidRPr="00BB446B">
              <w:rPr>
                <w:b/>
                <w:sz w:val="22"/>
                <w:lang w:val="es-MX"/>
              </w:rPr>
              <w:t xml:space="preserve"> de la Unidad Municipal de Protección Civil del Municipio de Juárez.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</w:p>
          <w:p w:rsidR="002D418C" w:rsidRPr="00BB446B" w:rsidRDefault="002D418C" w:rsidP="002D418C">
            <w:pPr>
              <w:jc w:val="both"/>
              <w:rPr>
                <w:b/>
                <w:sz w:val="22"/>
                <w:lang w:val="es-MX"/>
              </w:rPr>
            </w:pPr>
            <w:r w:rsidRPr="00BB446B">
              <w:rPr>
                <w:b/>
                <w:sz w:val="22"/>
                <w:lang w:val="es-MX"/>
              </w:rPr>
              <w:t>Función.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Aplicar y hacer cumplir las disposiciones legales de protección civil conferidas al Municipio por los reglamentos, leyes u otras disposiciones de carácter Federal y Estatal.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Diseñar los planes, proyectos o programas para el control o prevención de desastres o contingencia y la organización para el auxilio de la comunidad en estos casos.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 xml:space="preserve">La administración de riesgos que consistirá en determinar y exigir el cumplimiento de las normas, instalaciones y equipo de seguridad que deban incorporarse a las construcciones en general y las que </w:t>
            </w:r>
            <w:r w:rsidRPr="00BB446B">
              <w:rPr>
                <w:b/>
                <w:sz w:val="22"/>
                <w:szCs w:val="22"/>
                <w:lang w:val="es-MX"/>
              </w:rPr>
              <w:lastRenderedPageBreak/>
              <w:t>particularmente deben observarse en los locales a los que tenga acceso el público.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Coordinarse con la Dirección de Servicios de Emergencia y demás Dependencias para la ejecución de los planes respectivos.</w:t>
            </w:r>
          </w:p>
          <w:p w:rsidR="002D418C" w:rsidRPr="00BB446B" w:rsidRDefault="002D418C" w:rsidP="002D418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BB446B">
              <w:rPr>
                <w:b/>
                <w:sz w:val="22"/>
                <w:szCs w:val="22"/>
                <w:lang w:val="es-MX"/>
              </w:rPr>
              <w:t>La inobservancia de tales normas impedirá a la autoridad municipal otorgar el permiso de construcción o funcionamiento respectivos y, en su caso, la facultará para ordenar la suspensión de la obra o la clausura del local hasta en tanto no se cumplan los requisitos de seguridad exigibles.</w:t>
            </w:r>
          </w:p>
        </w:tc>
      </w:tr>
    </w:tbl>
    <w:p w:rsidR="00354CCE" w:rsidRPr="0014017C" w:rsidRDefault="00354CCE" w:rsidP="00354CCE">
      <w:pPr>
        <w:rPr>
          <w:lang w:val="es-MX"/>
        </w:rPr>
      </w:pPr>
    </w:p>
    <w:sectPr w:rsidR="00354CCE" w:rsidRPr="0014017C" w:rsidSect="00346937">
      <w:headerReference w:type="default" r:id="rId7"/>
      <w:footerReference w:type="default" r:id="rId8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E3" w:rsidRDefault="008556E3" w:rsidP="008505D4">
      <w:r>
        <w:separator/>
      </w:r>
    </w:p>
  </w:endnote>
  <w:endnote w:type="continuationSeparator" w:id="0">
    <w:p w:rsidR="008556E3" w:rsidRDefault="008556E3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505D4" w:rsidRDefault="001F4CAA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noProof/>
        <w:color w:val="000000"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9077325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5D4">
      <w:rPr>
        <w:b/>
        <w:bCs/>
        <w:color w:val="000000"/>
        <w:sz w:val="24"/>
        <w:szCs w:val="24"/>
      </w:rPr>
      <w:t xml:space="preserve">M U N </w:t>
    </w:r>
    <w:r w:rsidR="00977E7E">
      <w:rPr>
        <w:b/>
        <w:bCs/>
        <w:color w:val="000000"/>
        <w:sz w:val="24"/>
        <w:szCs w:val="24"/>
      </w:rPr>
      <w:t>I C I P I O D E J U Á R E Z 2018 - 2021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E3" w:rsidRDefault="008556E3" w:rsidP="008505D4">
      <w:r>
        <w:separator/>
      </w:r>
    </w:p>
  </w:footnote>
  <w:footnote w:type="continuationSeparator" w:id="0">
    <w:p w:rsidR="008556E3" w:rsidRDefault="008556E3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6F36D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3F33E8"/>
    <w:multiLevelType w:val="hybridMultilevel"/>
    <w:tmpl w:val="37FC1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1FF"/>
    <w:multiLevelType w:val="hybridMultilevel"/>
    <w:tmpl w:val="CA2A2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AE6"/>
    <w:multiLevelType w:val="hybridMultilevel"/>
    <w:tmpl w:val="2A5EE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D4"/>
    <w:rsid w:val="000064B6"/>
    <w:rsid w:val="000B2C1B"/>
    <w:rsid w:val="000B3CA9"/>
    <w:rsid w:val="0014017C"/>
    <w:rsid w:val="00164A61"/>
    <w:rsid w:val="001678AF"/>
    <w:rsid w:val="001A60C4"/>
    <w:rsid w:val="001A6931"/>
    <w:rsid w:val="001B5421"/>
    <w:rsid w:val="001D3D01"/>
    <w:rsid w:val="001E2BB1"/>
    <w:rsid w:val="001F4CAA"/>
    <w:rsid w:val="002012DB"/>
    <w:rsid w:val="002B7E33"/>
    <w:rsid w:val="002D418C"/>
    <w:rsid w:val="003118B8"/>
    <w:rsid w:val="00346937"/>
    <w:rsid w:val="00354CCE"/>
    <w:rsid w:val="00425C71"/>
    <w:rsid w:val="00467D78"/>
    <w:rsid w:val="004A71E0"/>
    <w:rsid w:val="004B14F7"/>
    <w:rsid w:val="004B5AD1"/>
    <w:rsid w:val="004F2CC7"/>
    <w:rsid w:val="00524C1C"/>
    <w:rsid w:val="005D4CAE"/>
    <w:rsid w:val="005D59C2"/>
    <w:rsid w:val="005D5C7C"/>
    <w:rsid w:val="00605230"/>
    <w:rsid w:val="00636B3D"/>
    <w:rsid w:val="00651877"/>
    <w:rsid w:val="00657159"/>
    <w:rsid w:val="006D24F9"/>
    <w:rsid w:val="006D604E"/>
    <w:rsid w:val="006F36D3"/>
    <w:rsid w:val="008505D4"/>
    <w:rsid w:val="008556E3"/>
    <w:rsid w:val="00911443"/>
    <w:rsid w:val="00977E7E"/>
    <w:rsid w:val="009A39A7"/>
    <w:rsid w:val="00A0404C"/>
    <w:rsid w:val="00A36FCE"/>
    <w:rsid w:val="00A84812"/>
    <w:rsid w:val="00AA51B5"/>
    <w:rsid w:val="00AB2373"/>
    <w:rsid w:val="00AF1058"/>
    <w:rsid w:val="00B32322"/>
    <w:rsid w:val="00B65F6F"/>
    <w:rsid w:val="00B7434F"/>
    <w:rsid w:val="00B7717E"/>
    <w:rsid w:val="00B9381B"/>
    <w:rsid w:val="00BA732C"/>
    <w:rsid w:val="00BE2746"/>
    <w:rsid w:val="00C22A1C"/>
    <w:rsid w:val="00C36737"/>
    <w:rsid w:val="00C73D76"/>
    <w:rsid w:val="00C945CB"/>
    <w:rsid w:val="00C949C7"/>
    <w:rsid w:val="00CC2303"/>
    <w:rsid w:val="00D701AF"/>
    <w:rsid w:val="00D97B30"/>
    <w:rsid w:val="00DC5C97"/>
    <w:rsid w:val="00DE76F6"/>
    <w:rsid w:val="00E2788B"/>
    <w:rsid w:val="00E43BAD"/>
    <w:rsid w:val="00F47988"/>
    <w:rsid w:val="00F727B7"/>
    <w:rsid w:val="00F763CE"/>
    <w:rsid w:val="00F91BCE"/>
    <w:rsid w:val="00FB6904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47D2"/>
  <w15:docId w15:val="{2DFDB53F-9871-474A-AF9D-6148DB3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947"/>
    <w:rsid w:val="00077E79"/>
    <w:rsid w:val="000B6695"/>
    <w:rsid w:val="000E0A06"/>
    <w:rsid w:val="001D7E72"/>
    <w:rsid w:val="00235EE3"/>
    <w:rsid w:val="00301CE6"/>
    <w:rsid w:val="0036622F"/>
    <w:rsid w:val="004F18E6"/>
    <w:rsid w:val="005215D6"/>
    <w:rsid w:val="00633947"/>
    <w:rsid w:val="006806EF"/>
    <w:rsid w:val="006F7D6D"/>
    <w:rsid w:val="008145C8"/>
    <w:rsid w:val="00936C38"/>
    <w:rsid w:val="00BA5847"/>
    <w:rsid w:val="00D76520"/>
    <w:rsid w:val="00DC055F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SISTEMAS-PC</cp:lastModifiedBy>
  <cp:revision>5</cp:revision>
  <cp:lastPrinted>2017-03-22T20:15:00Z</cp:lastPrinted>
  <dcterms:created xsi:type="dcterms:W3CDTF">2018-10-22T18:42:00Z</dcterms:created>
  <dcterms:modified xsi:type="dcterms:W3CDTF">2018-10-25T14:36:00Z</dcterms:modified>
</cp:coreProperties>
</file>