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56C1" w14:textId="66436D47" w:rsidR="00C26661" w:rsidRPr="00B9445E" w:rsidRDefault="00C26661" w:rsidP="00203F06">
      <w:pPr>
        <w:tabs>
          <w:tab w:val="left" w:pos="9540"/>
          <w:tab w:val="left" w:pos="9630"/>
          <w:tab w:val="left" w:pos="9990"/>
        </w:tabs>
        <w:jc w:val="both"/>
        <w:rPr>
          <w:rFonts w:ascii="Century Gothic" w:hAnsi="Century Gothic"/>
          <w:b/>
          <w:bCs/>
          <w:spacing w:val="-3"/>
          <w:sz w:val="22"/>
          <w:szCs w:val="22"/>
        </w:rPr>
      </w:pPr>
      <w:r w:rsidRPr="00B9445E">
        <w:rPr>
          <w:rFonts w:ascii="Century Gothic" w:hAnsi="Century Gothic"/>
          <w:b/>
          <w:bCs/>
          <w:spacing w:val="-3"/>
          <w:sz w:val="22"/>
          <w:szCs w:val="22"/>
        </w:rPr>
        <w:t xml:space="preserve">SESIÓN DEL H. AYUNTAMIENTO No. </w:t>
      </w:r>
      <w:r w:rsidR="003E49B1">
        <w:rPr>
          <w:rFonts w:ascii="Century Gothic" w:hAnsi="Century Gothic"/>
          <w:b/>
          <w:bCs/>
          <w:spacing w:val="-3"/>
          <w:sz w:val="22"/>
          <w:szCs w:val="22"/>
        </w:rPr>
        <w:t>115</w:t>
      </w:r>
      <w:r w:rsidRPr="00B9445E">
        <w:rPr>
          <w:rFonts w:ascii="Century Gothic" w:hAnsi="Century Gothic"/>
          <w:b/>
          <w:bCs/>
          <w:spacing w:val="-3"/>
          <w:sz w:val="22"/>
          <w:szCs w:val="22"/>
        </w:rPr>
        <w:t xml:space="preserve"> </w:t>
      </w:r>
      <w:r w:rsidR="00514EB2" w:rsidRPr="00B9445E">
        <w:rPr>
          <w:rFonts w:ascii="Century Gothic" w:hAnsi="Century Gothic"/>
          <w:b/>
          <w:bCs/>
          <w:spacing w:val="-3"/>
          <w:sz w:val="22"/>
          <w:szCs w:val="22"/>
        </w:rPr>
        <w:t>ORDINARIA</w:t>
      </w:r>
      <w:r w:rsidRPr="00B9445E">
        <w:rPr>
          <w:rFonts w:ascii="Century Gothic" w:hAnsi="Century Gothic"/>
          <w:b/>
          <w:bCs/>
          <w:spacing w:val="-3"/>
          <w:sz w:val="22"/>
          <w:szCs w:val="22"/>
        </w:rPr>
        <w:fldChar w:fldCharType="begin"/>
      </w:r>
      <w:r w:rsidRPr="00B9445E">
        <w:rPr>
          <w:rFonts w:ascii="Century Gothic" w:hAnsi="Century Gothic"/>
          <w:b/>
          <w:bCs/>
          <w:spacing w:val="-3"/>
          <w:sz w:val="22"/>
          <w:szCs w:val="22"/>
        </w:rPr>
        <w:instrText xml:space="preserve">PRIVATE </w:instrText>
      </w:r>
      <w:r w:rsidRPr="00B9445E">
        <w:rPr>
          <w:rFonts w:ascii="Century Gothic" w:hAnsi="Century Gothic"/>
          <w:b/>
          <w:bCs/>
          <w:spacing w:val="-3"/>
          <w:sz w:val="22"/>
          <w:szCs w:val="22"/>
        </w:rPr>
        <w:fldChar w:fldCharType="end"/>
      </w:r>
    </w:p>
    <w:p w14:paraId="4818CCCE" w14:textId="77777777" w:rsidR="00846FE6" w:rsidRPr="00B9445E" w:rsidRDefault="00846FE6" w:rsidP="00203F06">
      <w:pPr>
        <w:jc w:val="both"/>
        <w:rPr>
          <w:rFonts w:ascii="Century Gothic" w:hAnsi="Century Gothic" w:cs="Arial"/>
          <w:sz w:val="22"/>
          <w:szCs w:val="22"/>
        </w:rPr>
      </w:pPr>
    </w:p>
    <w:p w14:paraId="170A37FB" w14:textId="4415DE05" w:rsidR="003B5DF0" w:rsidRPr="00B9445E" w:rsidRDefault="00E65D80" w:rsidP="003B5DF0">
      <w:pPr>
        <w:tabs>
          <w:tab w:val="left" w:pos="546"/>
          <w:tab w:val="left" w:pos="4455"/>
        </w:tabs>
        <w:jc w:val="both"/>
        <w:rPr>
          <w:rFonts w:ascii="Century Gothic" w:hAnsi="Century Gothic" w:cs="Arial"/>
          <w:sz w:val="22"/>
          <w:szCs w:val="22"/>
        </w:rPr>
      </w:pPr>
      <w:r w:rsidRPr="00B9445E">
        <w:rPr>
          <w:rFonts w:ascii="Century Gothic" w:hAnsi="Century Gothic" w:cs="Arial"/>
          <w:sz w:val="22"/>
          <w:szCs w:val="22"/>
        </w:rPr>
        <w:tab/>
      </w:r>
      <w:r w:rsidR="003B5DF0" w:rsidRPr="00B9445E">
        <w:rPr>
          <w:rFonts w:ascii="Century Gothic" w:hAnsi="Century Gothic" w:cs="Arial"/>
          <w:sz w:val="22"/>
          <w:szCs w:val="22"/>
        </w:rPr>
        <w:t xml:space="preserve">En la ciudad y Municipio de Juárez, Estado de Chihuahua, siendo las dieciocho horas del día </w:t>
      </w:r>
      <w:r w:rsidR="003E49B1">
        <w:rPr>
          <w:rFonts w:ascii="Century Gothic" w:hAnsi="Century Gothic" w:cs="Arial"/>
          <w:sz w:val="22"/>
          <w:szCs w:val="22"/>
        </w:rPr>
        <w:t>diecisiete</w:t>
      </w:r>
      <w:r w:rsidR="003B5DF0" w:rsidRPr="00B9445E">
        <w:rPr>
          <w:rFonts w:ascii="Century Gothic" w:hAnsi="Century Gothic" w:cs="Arial"/>
          <w:sz w:val="22"/>
          <w:szCs w:val="22"/>
        </w:rPr>
        <w:t xml:space="preserve"> del mes de </w:t>
      </w:r>
      <w:r w:rsidR="002A7A0B">
        <w:rPr>
          <w:rFonts w:ascii="Century Gothic" w:hAnsi="Century Gothic" w:cs="Arial"/>
          <w:sz w:val="22"/>
          <w:szCs w:val="22"/>
        </w:rPr>
        <w:t>junio</w:t>
      </w:r>
      <w:r w:rsidR="003B5DF0" w:rsidRPr="00B9445E">
        <w:rPr>
          <w:rFonts w:ascii="Century Gothic" w:hAnsi="Century Gothic" w:cs="Arial"/>
          <w:sz w:val="22"/>
          <w:szCs w:val="22"/>
        </w:rPr>
        <w:t xml:space="preserve"> del año dos mil veintiuno, reunidos en el Salón Francisco I. Madero de la Unidad Administrativa Municipal “Benito Juárez”, una vez efectuados los honores a nuestra Bandera mediante la entonación del Himno Nacional, se celebró Sesión Ordinaria del Honorable Ayuntamie</w:t>
      </w:r>
      <w:r w:rsidR="00AD0110">
        <w:rPr>
          <w:rFonts w:ascii="Century Gothic" w:hAnsi="Century Gothic" w:cs="Arial"/>
          <w:sz w:val="22"/>
          <w:szCs w:val="22"/>
        </w:rPr>
        <w:t>nto de este Municipio y Estado</w:t>
      </w:r>
      <w:r w:rsidR="00917E7E" w:rsidRPr="00B9445E">
        <w:rPr>
          <w:rFonts w:ascii="Century Gothic" w:hAnsi="Century Gothic" w:cs="Arial"/>
          <w:sz w:val="22"/>
          <w:szCs w:val="22"/>
        </w:rPr>
        <w:t xml:space="preserve">, </w:t>
      </w:r>
      <w:r w:rsidR="003B5DF0" w:rsidRPr="00B9445E">
        <w:rPr>
          <w:rFonts w:ascii="Century Gothic" w:hAnsi="Century Gothic" w:cs="Arial"/>
          <w:sz w:val="22"/>
          <w:szCs w:val="22"/>
        </w:rPr>
        <w:t>misma que se desarrolló conforme al siguiente:</w:t>
      </w:r>
    </w:p>
    <w:p w14:paraId="15FF5BED" w14:textId="77777777" w:rsidR="00DE7791" w:rsidRPr="00B9445E" w:rsidRDefault="00DE7791" w:rsidP="00B46133">
      <w:pPr>
        <w:tabs>
          <w:tab w:val="left" w:pos="546"/>
          <w:tab w:val="left" w:pos="4455"/>
        </w:tabs>
        <w:rPr>
          <w:rFonts w:ascii="Century Gothic" w:hAnsi="Century Gothic" w:cs="Arial"/>
          <w:b/>
          <w:sz w:val="22"/>
          <w:szCs w:val="22"/>
        </w:rPr>
      </w:pPr>
    </w:p>
    <w:p w14:paraId="00765A35" w14:textId="77777777" w:rsidR="00846FE6" w:rsidRPr="00B9445E" w:rsidRDefault="00846FE6" w:rsidP="00DE7791">
      <w:pPr>
        <w:tabs>
          <w:tab w:val="left" w:pos="546"/>
          <w:tab w:val="left" w:pos="4455"/>
        </w:tabs>
        <w:jc w:val="center"/>
        <w:rPr>
          <w:rFonts w:ascii="Century Gothic" w:hAnsi="Century Gothic" w:cs="Arial"/>
          <w:b/>
          <w:sz w:val="22"/>
          <w:szCs w:val="22"/>
        </w:rPr>
      </w:pPr>
      <w:r w:rsidRPr="00B9445E">
        <w:rPr>
          <w:rFonts w:ascii="Century Gothic" w:hAnsi="Century Gothic" w:cs="Arial"/>
          <w:b/>
          <w:sz w:val="22"/>
          <w:szCs w:val="22"/>
        </w:rPr>
        <w:t>ORDEN DEL DÍA</w:t>
      </w:r>
    </w:p>
    <w:p w14:paraId="576F6531" w14:textId="77777777" w:rsidR="00F71636" w:rsidRPr="00B9445E" w:rsidRDefault="00F71636" w:rsidP="00203F06">
      <w:pPr>
        <w:jc w:val="both"/>
        <w:rPr>
          <w:rFonts w:ascii="Century Gothic" w:hAnsi="Century Gothic" w:cs="Arial"/>
          <w:spacing w:val="-3"/>
          <w:sz w:val="22"/>
          <w:szCs w:val="22"/>
        </w:rPr>
      </w:pPr>
    </w:p>
    <w:p w14:paraId="11951846" w14:textId="579A7BCD" w:rsidR="003E6677" w:rsidRPr="00B9445E" w:rsidRDefault="0060102D" w:rsidP="003E6677">
      <w:pPr>
        <w:numPr>
          <w:ilvl w:val="0"/>
          <w:numId w:val="1"/>
        </w:numPr>
        <w:tabs>
          <w:tab w:val="left" w:pos="0"/>
          <w:tab w:val="left" w:pos="851"/>
        </w:tabs>
        <w:ind w:left="851" w:hanging="851"/>
        <w:jc w:val="both"/>
        <w:rPr>
          <w:rFonts w:ascii="Century Gothic" w:hAnsi="Century Gothic" w:cs="Courier New"/>
          <w:sz w:val="22"/>
          <w:szCs w:val="22"/>
        </w:rPr>
      </w:pPr>
      <w:r w:rsidRPr="00B9445E">
        <w:rPr>
          <w:rFonts w:ascii="Century Gothic" w:hAnsi="Century Gothic" w:cs="Courier New"/>
          <w:sz w:val="22"/>
          <w:szCs w:val="22"/>
        </w:rPr>
        <w:t>Lista de asistencia y declaración de quórum legal.</w:t>
      </w:r>
    </w:p>
    <w:p w14:paraId="2B878EF7" w14:textId="25802370" w:rsidR="00BC4F78" w:rsidRPr="00BC4F78" w:rsidRDefault="003E6677" w:rsidP="00BC4F78">
      <w:pPr>
        <w:tabs>
          <w:tab w:val="left" w:pos="0"/>
          <w:tab w:val="left" w:pos="709"/>
        </w:tabs>
        <w:ind w:right="-94"/>
        <w:jc w:val="both"/>
        <w:rPr>
          <w:rFonts w:ascii="Century Gothic" w:hAnsi="Century Gothic" w:cs="Courier New"/>
          <w:sz w:val="22"/>
          <w:szCs w:val="22"/>
        </w:rPr>
      </w:pPr>
      <w:r w:rsidRPr="00B9445E">
        <w:rPr>
          <w:rFonts w:ascii="Century Gothic" w:hAnsi="Century Gothic" w:cs="Courier New"/>
          <w:sz w:val="22"/>
          <w:szCs w:val="22"/>
        </w:rPr>
        <w:tab/>
      </w:r>
      <w:r w:rsidRPr="00B9445E">
        <w:rPr>
          <w:rFonts w:ascii="Century Gothic" w:hAnsi="Century Gothic" w:cs="Courier New"/>
          <w:sz w:val="22"/>
          <w:szCs w:val="22"/>
        </w:rPr>
        <w:tab/>
      </w:r>
    </w:p>
    <w:p w14:paraId="77259E91" w14:textId="77777777" w:rsidR="00826622" w:rsidRPr="00826622" w:rsidRDefault="00826622" w:rsidP="00826622">
      <w:pPr>
        <w:numPr>
          <w:ilvl w:val="0"/>
          <w:numId w:val="1"/>
        </w:numPr>
        <w:tabs>
          <w:tab w:val="left" w:pos="0"/>
          <w:tab w:val="left" w:pos="851"/>
        </w:tabs>
        <w:ind w:left="851" w:hanging="851"/>
        <w:jc w:val="both"/>
        <w:rPr>
          <w:rFonts w:ascii="Century Gothic" w:hAnsi="Century Gothic" w:cs="Courier New"/>
          <w:sz w:val="22"/>
          <w:szCs w:val="22"/>
        </w:rPr>
      </w:pPr>
      <w:r w:rsidRPr="00826622">
        <w:rPr>
          <w:rFonts w:ascii="Century Gothic" w:hAnsi="Century Gothic" w:cs="Courier New"/>
          <w:sz w:val="22"/>
          <w:szCs w:val="22"/>
        </w:rPr>
        <w:t>Lectura, dispensa, modificación y aprobación en su caso del acta de la sesión 114 ordinaria del Honorable Ayuntamiento del Municipio de Juárez, Estado de Chihuahua.</w:t>
      </w:r>
    </w:p>
    <w:p w14:paraId="79410BE5" w14:textId="77777777" w:rsidR="00826622" w:rsidRPr="00826622" w:rsidRDefault="00826622" w:rsidP="00826622">
      <w:pPr>
        <w:tabs>
          <w:tab w:val="left" w:pos="0"/>
          <w:tab w:val="left" w:pos="851"/>
        </w:tabs>
        <w:ind w:left="851"/>
        <w:jc w:val="both"/>
        <w:rPr>
          <w:rFonts w:ascii="Century Gothic" w:hAnsi="Century Gothic" w:cs="Courier New"/>
          <w:sz w:val="22"/>
          <w:szCs w:val="22"/>
        </w:rPr>
      </w:pPr>
    </w:p>
    <w:p w14:paraId="4F724DB2" w14:textId="77777777" w:rsidR="00826622" w:rsidRPr="00826622" w:rsidRDefault="00826622" w:rsidP="00826622">
      <w:pPr>
        <w:numPr>
          <w:ilvl w:val="0"/>
          <w:numId w:val="1"/>
        </w:numPr>
        <w:tabs>
          <w:tab w:val="left" w:pos="0"/>
          <w:tab w:val="left" w:pos="851"/>
        </w:tabs>
        <w:ind w:left="851" w:hanging="851"/>
        <w:jc w:val="both"/>
        <w:rPr>
          <w:rFonts w:ascii="Century Gothic" w:hAnsi="Century Gothic" w:cs="Courier New"/>
          <w:sz w:val="22"/>
          <w:szCs w:val="22"/>
        </w:rPr>
      </w:pPr>
      <w:r w:rsidRPr="00826622">
        <w:rPr>
          <w:rFonts w:ascii="Century Gothic" w:hAnsi="Century Gothic" w:cs="Courier New"/>
          <w:sz w:val="22"/>
          <w:szCs w:val="22"/>
        </w:rPr>
        <w:t>Presentación del onceavo informe trimestral de la Síndica Municipal.</w:t>
      </w:r>
    </w:p>
    <w:p w14:paraId="6F1B8917" w14:textId="77777777" w:rsidR="00826622" w:rsidRPr="00826622" w:rsidRDefault="00826622" w:rsidP="00826622">
      <w:pPr>
        <w:tabs>
          <w:tab w:val="left" w:pos="0"/>
          <w:tab w:val="left" w:pos="851"/>
        </w:tabs>
        <w:ind w:left="851"/>
        <w:jc w:val="both"/>
        <w:rPr>
          <w:rFonts w:ascii="Century Gothic" w:hAnsi="Century Gothic" w:cs="Courier New"/>
          <w:sz w:val="22"/>
          <w:szCs w:val="22"/>
        </w:rPr>
      </w:pPr>
    </w:p>
    <w:p w14:paraId="0E6738FC" w14:textId="77777777" w:rsidR="00826622" w:rsidRPr="00826622" w:rsidRDefault="00826622" w:rsidP="00826622">
      <w:pPr>
        <w:numPr>
          <w:ilvl w:val="0"/>
          <w:numId w:val="1"/>
        </w:numPr>
        <w:tabs>
          <w:tab w:val="left" w:pos="0"/>
          <w:tab w:val="left" w:pos="851"/>
        </w:tabs>
        <w:ind w:left="851" w:hanging="851"/>
        <w:jc w:val="both"/>
        <w:rPr>
          <w:rFonts w:ascii="Century Gothic" w:hAnsi="Century Gothic" w:cs="Courier New"/>
          <w:sz w:val="22"/>
          <w:szCs w:val="22"/>
        </w:rPr>
      </w:pPr>
      <w:r w:rsidRPr="00826622">
        <w:rPr>
          <w:rFonts w:ascii="Century Gothic" w:hAnsi="Century Gothic" w:cs="Courier New"/>
          <w:sz w:val="22"/>
          <w:szCs w:val="22"/>
        </w:rPr>
        <w:t>Autorización para otorgar pensión por incapacidad parcial permanente derivada de accidente de trabajo, a diversos empleados al servicio del Municipio de Juárez, Estado de Chihuahua.</w:t>
      </w:r>
    </w:p>
    <w:p w14:paraId="2901D851" w14:textId="77777777" w:rsidR="00826622" w:rsidRPr="00826622" w:rsidRDefault="00826622" w:rsidP="00826622">
      <w:pPr>
        <w:tabs>
          <w:tab w:val="left" w:pos="0"/>
          <w:tab w:val="left" w:pos="851"/>
        </w:tabs>
        <w:ind w:left="851"/>
        <w:jc w:val="both"/>
        <w:rPr>
          <w:rFonts w:ascii="Century Gothic" w:hAnsi="Century Gothic" w:cs="Courier New"/>
          <w:sz w:val="22"/>
          <w:szCs w:val="22"/>
        </w:rPr>
      </w:pPr>
    </w:p>
    <w:p w14:paraId="46D45AD1" w14:textId="77777777" w:rsidR="00826622" w:rsidRPr="00826622" w:rsidRDefault="00826622" w:rsidP="00826622">
      <w:pPr>
        <w:numPr>
          <w:ilvl w:val="0"/>
          <w:numId w:val="1"/>
        </w:numPr>
        <w:tabs>
          <w:tab w:val="left" w:pos="0"/>
          <w:tab w:val="left" w:pos="851"/>
        </w:tabs>
        <w:ind w:left="851" w:hanging="851"/>
        <w:jc w:val="both"/>
        <w:rPr>
          <w:rFonts w:ascii="Century Gothic" w:hAnsi="Century Gothic" w:cs="Courier New"/>
          <w:sz w:val="22"/>
          <w:szCs w:val="22"/>
        </w:rPr>
      </w:pPr>
      <w:r w:rsidRPr="00826622">
        <w:rPr>
          <w:rFonts w:ascii="Century Gothic" w:hAnsi="Century Gothic" w:cs="Courier New"/>
          <w:sz w:val="22"/>
          <w:szCs w:val="22"/>
        </w:rPr>
        <w:t>Autorización para otorgar pensión por incapacidad parcial permanente derivada de accidente de trabajo, así como pensión por invalidez por enfermedad general, a diversos empleados al servicio del Municipio de Juárez, Estado de Chihuahua.</w:t>
      </w:r>
    </w:p>
    <w:p w14:paraId="5BACD107" w14:textId="77777777" w:rsidR="00826622" w:rsidRPr="00826622" w:rsidRDefault="00826622" w:rsidP="00826622">
      <w:pPr>
        <w:tabs>
          <w:tab w:val="left" w:pos="0"/>
          <w:tab w:val="left" w:pos="851"/>
        </w:tabs>
        <w:ind w:left="851"/>
        <w:jc w:val="both"/>
        <w:rPr>
          <w:rFonts w:ascii="Century Gothic" w:hAnsi="Century Gothic" w:cs="Courier New"/>
          <w:sz w:val="22"/>
          <w:szCs w:val="22"/>
        </w:rPr>
      </w:pPr>
    </w:p>
    <w:p w14:paraId="0FDBCFDD" w14:textId="77777777" w:rsidR="00826622" w:rsidRPr="00826622" w:rsidRDefault="00826622" w:rsidP="00826622">
      <w:pPr>
        <w:numPr>
          <w:ilvl w:val="0"/>
          <w:numId w:val="1"/>
        </w:numPr>
        <w:tabs>
          <w:tab w:val="left" w:pos="0"/>
          <w:tab w:val="left" w:pos="851"/>
        </w:tabs>
        <w:ind w:left="851" w:hanging="851"/>
        <w:jc w:val="both"/>
        <w:rPr>
          <w:rFonts w:ascii="Century Gothic" w:hAnsi="Century Gothic" w:cs="Courier New"/>
          <w:sz w:val="22"/>
          <w:szCs w:val="22"/>
        </w:rPr>
      </w:pPr>
      <w:r w:rsidRPr="00826622">
        <w:rPr>
          <w:rFonts w:ascii="Century Gothic" w:hAnsi="Century Gothic" w:cs="Courier New"/>
          <w:sz w:val="22"/>
          <w:szCs w:val="22"/>
        </w:rPr>
        <w:t>Proyecto de acuerdo relativo a la autorización para establecer las fechas en que habrán de celebrarse las sesiones ordinarias del Honorable Ayuntamiento correspondientes al mes de julio del año en curso.</w:t>
      </w:r>
    </w:p>
    <w:p w14:paraId="6F66BB39" w14:textId="77777777" w:rsidR="000346CF" w:rsidRPr="000346CF" w:rsidRDefault="000346CF" w:rsidP="00826622">
      <w:pPr>
        <w:tabs>
          <w:tab w:val="left" w:pos="0"/>
          <w:tab w:val="left" w:pos="851"/>
        </w:tabs>
        <w:jc w:val="both"/>
        <w:rPr>
          <w:rFonts w:ascii="Century Gothic" w:hAnsi="Century Gothic" w:cs="Courier New"/>
          <w:sz w:val="22"/>
          <w:szCs w:val="22"/>
        </w:rPr>
      </w:pPr>
    </w:p>
    <w:p w14:paraId="3BAEAB9D" w14:textId="77777777" w:rsidR="00BC4F78" w:rsidRPr="00BC4F78" w:rsidRDefault="00BC4F78" w:rsidP="002D36C1">
      <w:pPr>
        <w:numPr>
          <w:ilvl w:val="0"/>
          <w:numId w:val="1"/>
        </w:numPr>
        <w:tabs>
          <w:tab w:val="left" w:pos="0"/>
          <w:tab w:val="left" w:pos="851"/>
        </w:tabs>
        <w:ind w:left="851" w:hanging="851"/>
        <w:jc w:val="both"/>
        <w:rPr>
          <w:rFonts w:ascii="Century Gothic" w:hAnsi="Century Gothic" w:cs="Courier New"/>
          <w:sz w:val="22"/>
          <w:szCs w:val="22"/>
        </w:rPr>
      </w:pPr>
      <w:r w:rsidRPr="00BC4F78">
        <w:rPr>
          <w:rFonts w:ascii="Century Gothic" w:hAnsi="Century Gothic" w:cs="Courier New"/>
          <w:sz w:val="22"/>
          <w:szCs w:val="22"/>
        </w:rPr>
        <w:t>Clausura de la sesión.</w:t>
      </w:r>
    </w:p>
    <w:p w14:paraId="146ED439" w14:textId="77777777" w:rsidR="0060102D" w:rsidRPr="00B9445E" w:rsidRDefault="0060102D" w:rsidP="0060102D">
      <w:pPr>
        <w:tabs>
          <w:tab w:val="left" w:pos="0"/>
          <w:tab w:val="left" w:pos="709"/>
        </w:tabs>
        <w:ind w:right="-94"/>
        <w:jc w:val="both"/>
        <w:rPr>
          <w:rFonts w:ascii="Century Gothic" w:hAnsi="Century Gothic" w:cs="Courier New"/>
          <w:sz w:val="22"/>
          <w:szCs w:val="22"/>
        </w:rPr>
      </w:pPr>
    </w:p>
    <w:p w14:paraId="04FDC946" w14:textId="77777777" w:rsidR="00AE661F" w:rsidRPr="00B9445E" w:rsidRDefault="00AE661F" w:rsidP="001045F0">
      <w:pPr>
        <w:tabs>
          <w:tab w:val="left" w:pos="0"/>
          <w:tab w:val="left" w:pos="851"/>
        </w:tabs>
        <w:jc w:val="both"/>
        <w:rPr>
          <w:rFonts w:ascii="Century Gothic" w:hAnsi="Century Gothic" w:cs="Courier New"/>
          <w:sz w:val="22"/>
          <w:szCs w:val="22"/>
        </w:rPr>
      </w:pPr>
    </w:p>
    <w:p w14:paraId="15591F74" w14:textId="47B76A35" w:rsidR="008952FE" w:rsidRDefault="007C4033" w:rsidP="008952FE">
      <w:pPr>
        <w:autoSpaceDE w:val="0"/>
        <w:autoSpaceDN w:val="0"/>
        <w:adjustRightInd w:val="0"/>
        <w:jc w:val="both"/>
        <w:rPr>
          <w:rFonts w:ascii="Century Gothic" w:hAnsi="Century Gothic" w:cs="Arial"/>
          <w:bCs/>
          <w:sz w:val="22"/>
          <w:szCs w:val="22"/>
        </w:rPr>
      </w:pPr>
      <w:r w:rsidRPr="00B9445E">
        <w:rPr>
          <w:rFonts w:ascii="Century Gothic" w:hAnsi="Century Gothic" w:cs="Arial"/>
          <w:b/>
          <w:spacing w:val="-3"/>
          <w:sz w:val="22"/>
          <w:szCs w:val="22"/>
        </w:rPr>
        <w:t>ASUNTO N</w:t>
      </w:r>
      <w:r w:rsidR="001B3BA5" w:rsidRPr="00B9445E">
        <w:rPr>
          <w:rFonts w:ascii="Century Gothic" w:hAnsi="Century Gothic" w:cs="Arial"/>
          <w:b/>
          <w:spacing w:val="-3"/>
          <w:sz w:val="22"/>
          <w:szCs w:val="22"/>
        </w:rPr>
        <w:t>Ú</w:t>
      </w:r>
      <w:r w:rsidRPr="00B9445E">
        <w:rPr>
          <w:rFonts w:ascii="Century Gothic" w:hAnsi="Century Gothic" w:cs="Arial"/>
          <w:b/>
          <w:spacing w:val="-3"/>
          <w:sz w:val="22"/>
          <w:szCs w:val="22"/>
        </w:rPr>
        <w:t>MERO UNO.-</w:t>
      </w:r>
      <w:r w:rsidRPr="00B9445E">
        <w:rPr>
          <w:rFonts w:ascii="Century Gothic" w:hAnsi="Century Gothic" w:cs="Arial"/>
          <w:spacing w:val="-3"/>
          <w:sz w:val="22"/>
          <w:szCs w:val="22"/>
        </w:rPr>
        <w:t xml:space="preserve"> </w:t>
      </w:r>
      <w:r w:rsidRPr="00B9445E">
        <w:rPr>
          <w:rFonts w:ascii="Century Gothic" w:hAnsi="Century Gothic" w:cs="Arial"/>
          <w:sz w:val="22"/>
          <w:szCs w:val="22"/>
        </w:rPr>
        <w:t xml:space="preserve">Conforme </w:t>
      </w:r>
      <w:r w:rsidR="002234E3" w:rsidRPr="00B9445E">
        <w:rPr>
          <w:rFonts w:ascii="Century Gothic" w:hAnsi="Century Gothic" w:cs="Arial"/>
          <w:sz w:val="22"/>
          <w:szCs w:val="22"/>
        </w:rPr>
        <w:t>al pase</w:t>
      </w:r>
      <w:r w:rsidRPr="00B9445E">
        <w:rPr>
          <w:rFonts w:ascii="Century Gothic" w:hAnsi="Century Gothic" w:cs="Arial"/>
          <w:sz w:val="22"/>
          <w:szCs w:val="22"/>
        </w:rPr>
        <w:t xml:space="preserve"> de lista de asistencia se encontraron presentes:</w:t>
      </w:r>
      <w:r w:rsidR="00D417E3" w:rsidRPr="00B9445E">
        <w:rPr>
          <w:rFonts w:ascii="Century Gothic" w:hAnsi="Century Gothic" w:cs="Arial"/>
          <w:bCs/>
          <w:sz w:val="22"/>
          <w:szCs w:val="22"/>
        </w:rPr>
        <w:t xml:space="preserve"> el Presidente Municipal Doctor CARLOS PONCE TORRES, </w:t>
      </w:r>
      <w:r w:rsidR="001045F0" w:rsidRPr="00B9445E">
        <w:rPr>
          <w:rFonts w:ascii="Century Gothic" w:hAnsi="Century Gothic" w:cs="Arial"/>
          <w:bCs/>
          <w:sz w:val="22"/>
          <w:szCs w:val="22"/>
        </w:rPr>
        <w:t>así como las Regidoras y los Regidores</w:t>
      </w:r>
      <w:r w:rsidR="007E773A">
        <w:rPr>
          <w:rFonts w:ascii="Century Gothic" w:hAnsi="Century Gothic" w:cs="Arial"/>
          <w:bCs/>
          <w:sz w:val="22"/>
          <w:szCs w:val="22"/>
        </w:rPr>
        <w:t xml:space="preserve">, </w:t>
      </w:r>
      <w:r w:rsidR="00826622">
        <w:rPr>
          <w:rFonts w:ascii="Century Gothic" w:hAnsi="Century Gothic" w:cs="Arial"/>
          <w:sz w:val="22"/>
          <w:szCs w:val="22"/>
        </w:rPr>
        <w:t>NOEL ARENAS AG</w:t>
      </w:r>
      <w:r w:rsidR="001443B1">
        <w:rPr>
          <w:rFonts w:ascii="Century Gothic" w:hAnsi="Century Gothic" w:cs="Arial"/>
          <w:sz w:val="22"/>
          <w:szCs w:val="22"/>
        </w:rPr>
        <w:t>U</w:t>
      </w:r>
      <w:r w:rsidR="00826622">
        <w:rPr>
          <w:rFonts w:ascii="Century Gothic" w:hAnsi="Century Gothic" w:cs="Arial"/>
          <w:sz w:val="22"/>
          <w:szCs w:val="22"/>
        </w:rPr>
        <w:t>ERO, JACQUELINE ARMENDÁRIZ MARTÍNEZ</w:t>
      </w:r>
      <w:r w:rsidR="00826622" w:rsidRPr="00F21BA8">
        <w:rPr>
          <w:rFonts w:ascii="Century Gothic" w:hAnsi="Century Gothic" w:cs="Arial"/>
          <w:sz w:val="22"/>
          <w:szCs w:val="22"/>
        </w:rPr>
        <w:t xml:space="preserve">, </w:t>
      </w:r>
      <w:r w:rsidR="00826622">
        <w:rPr>
          <w:rFonts w:ascii="Century Gothic" w:hAnsi="Century Gothic" w:cs="Arial"/>
          <w:sz w:val="22"/>
          <w:szCs w:val="22"/>
        </w:rPr>
        <w:t xml:space="preserve">AMPARO BELTRÁN CEBALLOS, </w:t>
      </w:r>
      <w:r w:rsidR="00826622" w:rsidRPr="00F21BA8">
        <w:rPr>
          <w:rFonts w:ascii="Century Gothic" w:hAnsi="Century Gothic" w:cs="Arial"/>
          <w:sz w:val="22"/>
          <w:szCs w:val="22"/>
        </w:rPr>
        <w:t xml:space="preserve">OLIVIA BONILLA SOTO, PERLA PATRICIA BUSTAMANTE CORONA, RENÉ CARRASCO ROJO, JESÚS JOSÉ DÍAZ MONÁRREZ, LUZ ELENA ESQUIVEL SÁENZ, ALBERTO ENRIQUE GUZMÁN AGUILAR, </w:t>
      </w:r>
      <w:r w:rsidR="00826622">
        <w:rPr>
          <w:rFonts w:ascii="Century Gothic" w:hAnsi="Century Gothic" w:cs="Arial"/>
          <w:sz w:val="22"/>
          <w:szCs w:val="22"/>
        </w:rPr>
        <w:t xml:space="preserve"> </w:t>
      </w:r>
      <w:r w:rsidR="00826622" w:rsidRPr="00F21BA8">
        <w:rPr>
          <w:rFonts w:ascii="Century Gothic" w:hAnsi="Century Gothic" w:cs="Arial"/>
          <w:sz w:val="22"/>
          <w:szCs w:val="22"/>
        </w:rPr>
        <w:t xml:space="preserve">MÓNICA PATRICIA MENDOZA RÍOS, </w:t>
      </w:r>
      <w:r w:rsidR="00826622" w:rsidRPr="00B6233B">
        <w:rPr>
          <w:rFonts w:ascii="Century Gothic" w:hAnsi="Century Gothic" w:cs="Arial"/>
          <w:sz w:val="22"/>
          <w:szCs w:val="22"/>
        </w:rPr>
        <w:t xml:space="preserve">SALVADOR ADRIÁN MERAZ FERREYRA, </w:t>
      </w:r>
      <w:r w:rsidR="00826622" w:rsidRPr="00F21BA8">
        <w:rPr>
          <w:rFonts w:ascii="Century Gothic" w:hAnsi="Century Gothic" w:cs="Arial"/>
          <w:sz w:val="22"/>
          <w:szCs w:val="22"/>
        </w:rPr>
        <w:t>JUANA REYES ESPEJO, MARTHA LETICIA REYES MARTÍNEZ, LAURA YANELY RODRÍGUEZ MIRELES,</w:t>
      </w:r>
      <w:r w:rsidR="00826622" w:rsidRPr="003C6165">
        <w:rPr>
          <w:rFonts w:ascii="Century Gothic" w:hAnsi="Century Gothic" w:cs="Arial"/>
          <w:sz w:val="22"/>
          <w:szCs w:val="22"/>
        </w:rPr>
        <w:t xml:space="preserve"> </w:t>
      </w:r>
      <w:r w:rsidR="00826622">
        <w:rPr>
          <w:rFonts w:ascii="Century Gothic" w:hAnsi="Century Gothic" w:cs="Arial"/>
          <w:sz w:val="22"/>
          <w:szCs w:val="22"/>
        </w:rPr>
        <w:t>SILVIA SÁNCHEZ MÁRQUEZ,</w:t>
      </w:r>
      <w:r w:rsidR="008952FE">
        <w:rPr>
          <w:rFonts w:ascii="Century Gothic" w:hAnsi="Century Gothic" w:cs="Arial"/>
          <w:sz w:val="22"/>
          <w:szCs w:val="22"/>
        </w:rPr>
        <w:t xml:space="preserve"> </w:t>
      </w:r>
      <w:r w:rsidR="00826622" w:rsidRPr="00F21BA8">
        <w:rPr>
          <w:rFonts w:ascii="Century Gothic" w:hAnsi="Century Gothic" w:cs="Arial"/>
          <w:sz w:val="22"/>
          <w:szCs w:val="22"/>
        </w:rPr>
        <w:t>ALFREDO SEÁÑEZ NÁJERA, MAGDALENO S</w:t>
      </w:r>
      <w:r w:rsidR="00413E3D">
        <w:rPr>
          <w:rFonts w:ascii="Century Gothic" w:hAnsi="Century Gothic" w:cs="Arial"/>
          <w:sz w:val="22"/>
          <w:szCs w:val="22"/>
        </w:rPr>
        <w:t>ILVA LÓPEZ, JOSÉ UBALDO SOLÍS y</w:t>
      </w:r>
      <w:r w:rsidR="00575466">
        <w:rPr>
          <w:rFonts w:ascii="Century Gothic" w:hAnsi="Century Gothic" w:cs="Arial"/>
          <w:sz w:val="22"/>
          <w:szCs w:val="22"/>
        </w:rPr>
        <w:t xml:space="preserve"> </w:t>
      </w:r>
      <w:r w:rsidR="00826622" w:rsidRPr="00F21BA8">
        <w:rPr>
          <w:rFonts w:ascii="Century Gothic" w:hAnsi="Century Gothic" w:cs="Arial"/>
          <w:sz w:val="22"/>
          <w:szCs w:val="22"/>
        </w:rPr>
        <w:t xml:space="preserve">ENRIQUE TORRES </w:t>
      </w:r>
      <w:r w:rsidR="00826622">
        <w:rPr>
          <w:rFonts w:ascii="Century Gothic" w:hAnsi="Century Gothic" w:cs="Arial"/>
          <w:sz w:val="22"/>
          <w:szCs w:val="22"/>
        </w:rPr>
        <w:t>VALADEZ</w:t>
      </w:r>
      <w:r w:rsidR="000922CF" w:rsidRPr="00BC4F78">
        <w:rPr>
          <w:rFonts w:ascii="Century Gothic" w:hAnsi="Century Gothic" w:cs="Arial"/>
          <w:bCs/>
          <w:sz w:val="22"/>
          <w:szCs w:val="22"/>
        </w:rPr>
        <w:t>, así como el Licenciado OMAR ALEJANDRO MARTÍNEZ MARTÍNEZ, Secretario de la Presidencia Municipal y del Honorable Ayuntamiento</w:t>
      </w:r>
      <w:r w:rsidR="001443B1">
        <w:rPr>
          <w:rFonts w:ascii="Century Gothic" w:hAnsi="Century Gothic" w:cs="Arial"/>
          <w:bCs/>
          <w:sz w:val="22"/>
          <w:szCs w:val="22"/>
        </w:rPr>
        <w:t xml:space="preserve">, </w:t>
      </w:r>
      <w:r w:rsidR="001443B1" w:rsidRPr="00265642">
        <w:rPr>
          <w:rFonts w:ascii="Century Gothic" w:hAnsi="Century Gothic" w:cs="Arial"/>
          <w:bCs/>
          <w:sz w:val="22"/>
          <w:szCs w:val="22"/>
        </w:rPr>
        <w:t>quien constató la ausencia justificada de</w:t>
      </w:r>
      <w:r w:rsidR="001443B1">
        <w:rPr>
          <w:rFonts w:ascii="Century Gothic" w:hAnsi="Century Gothic" w:cs="Arial"/>
          <w:bCs/>
          <w:sz w:val="22"/>
          <w:szCs w:val="22"/>
        </w:rPr>
        <w:t xml:space="preserve"> </w:t>
      </w:r>
      <w:r w:rsidR="001443B1" w:rsidRPr="00265642">
        <w:rPr>
          <w:rFonts w:ascii="Century Gothic" w:hAnsi="Century Gothic" w:cs="Arial"/>
          <w:bCs/>
          <w:sz w:val="22"/>
          <w:szCs w:val="22"/>
        </w:rPr>
        <w:t>l</w:t>
      </w:r>
      <w:r w:rsidR="001443B1">
        <w:rPr>
          <w:rFonts w:ascii="Century Gothic" w:hAnsi="Century Gothic" w:cs="Arial"/>
          <w:bCs/>
          <w:sz w:val="22"/>
          <w:szCs w:val="22"/>
        </w:rPr>
        <w:t>a</w:t>
      </w:r>
      <w:r w:rsidR="001443B1" w:rsidRPr="00265642">
        <w:rPr>
          <w:rFonts w:ascii="Century Gothic" w:hAnsi="Century Gothic" w:cs="Arial"/>
          <w:bCs/>
          <w:sz w:val="22"/>
          <w:szCs w:val="22"/>
        </w:rPr>
        <w:t xml:space="preserve"> </w:t>
      </w:r>
      <w:r w:rsidR="001443B1">
        <w:rPr>
          <w:rFonts w:ascii="Century Gothic" w:hAnsi="Century Gothic" w:cs="Arial"/>
          <w:bCs/>
          <w:sz w:val="22"/>
          <w:szCs w:val="22"/>
        </w:rPr>
        <w:t xml:space="preserve">Sindica Municipal LETICIA ORTEGA MÁYNEZ y de la </w:t>
      </w:r>
      <w:r w:rsidR="001443B1" w:rsidRPr="00265642">
        <w:rPr>
          <w:rFonts w:ascii="Century Gothic" w:hAnsi="Century Gothic" w:cs="Arial"/>
          <w:bCs/>
          <w:sz w:val="22"/>
          <w:szCs w:val="22"/>
        </w:rPr>
        <w:t>Regidor</w:t>
      </w:r>
      <w:r w:rsidR="001443B1">
        <w:rPr>
          <w:rFonts w:ascii="Century Gothic" w:hAnsi="Century Gothic" w:cs="Arial"/>
          <w:bCs/>
          <w:sz w:val="22"/>
          <w:szCs w:val="22"/>
        </w:rPr>
        <w:t xml:space="preserve">a </w:t>
      </w:r>
      <w:r w:rsidR="008952FE">
        <w:rPr>
          <w:rFonts w:ascii="Century Gothic" w:hAnsi="Century Gothic" w:cs="Arial"/>
          <w:bCs/>
          <w:sz w:val="22"/>
          <w:szCs w:val="22"/>
        </w:rPr>
        <w:t>MARÍA DEL ROSARIO VALADEZ ARANDA</w:t>
      </w:r>
      <w:r w:rsidR="001443B1">
        <w:rPr>
          <w:rFonts w:ascii="Century Gothic" w:hAnsi="Century Gothic" w:cs="Arial"/>
          <w:bCs/>
          <w:sz w:val="22"/>
          <w:szCs w:val="22"/>
        </w:rPr>
        <w:t>.</w:t>
      </w:r>
    </w:p>
    <w:p w14:paraId="17185326" w14:textId="77777777" w:rsidR="008952FE" w:rsidRDefault="008952FE" w:rsidP="008952FE">
      <w:pPr>
        <w:autoSpaceDE w:val="0"/>
        <w:autoSpaceDN w:val="0"/>
        <w:adjustRightInd w:val="0"/>
        <w:jc w:val="both"/>
        <w:rPr>
          <w:rFonts w:ascii="Century Gothic" w:hAnsi="Century Gothic" w:cs="Arial"/>
          <w:bCs/>
          <w:sz w:val="22"/>
          <w:szCs w:val="22"/>
        </w:rPr>
      </w:pPr>
    </w:p>
    <w:p w14:paraId="1C8C5CC5" w14:textId="77777777" w:rsidR="00C61B39" w:rsidRPr="00B9445E" w:rsidRDefault="00C61B39" w:rsidP="00203F06">
      <w:pPr>
        <w:autoSpaceDE w:val="0"/>
        <w:autoSpaceDN w:val="0"/>
        <w:adjustRightInd w:val="0"/>
        <w:jc w:val="both"/>
        <w:rPr>
          <w:rFonts w:ascii="Century Gothic" w:hAnsi="Century Gothic" w:cs="Arial"/>
          <w:bCs/>
          <w:sz w:val="22"/>
          <w:szCs w:val="22"/>
        </w:rPr>
      </w:pPr>
    </w:p>
    <w:p w14:paraId="57EDBCF8" w14:textId="58E76640" w:rsidR="000F5926" w:rsidRPr="00B9445E" w:rsidRDefault="000F5926" w:rsidP="00203F06">
      <w:pPr>
        <w:autoSpaceDE w:val="0"/>
        <w:autoSpaceDN w:val="0"/>
        <w:adjustRightInd w:val="0"/>
        <w:jc w:val="both"/>
        <w:rPr>
          <w:rFonts w:ascii="Century Gothic" w:hAnsi="Century Gothic" w:cs="Arial"/>
          <w:sz w:val="22"/>
          <w:szCs w:val="22"/>
        </w:rPr>
      </w:pPr>
      <w:r w:rsidRPr="00B9445E">
        <w:rPr>
          <w:rFonts w:ascii="Century Gothic" w:hAnsi="Century Gothic" w:cs="Arial"/>
          <w:sz w:val="22"/>
          <w:szCs w:val="22"/>
        </w:rPr>
        <w:lastRenderedPageBreak/>
        <w:t xml:space="preserve">Estando presentes la </w:t>
      </w:r>
      <w:r w:rsidR="001443B1">
        <w:rPr>
          <w:rFonts w:ascii="Century Gothic" w:hAnsi="Century Gothic" w:cs="Arial"/>
          <w:sz w:val="22"/>
          <w:szCs w:val="22"/>
        </w:rPr>
        <w:t>mayoría</w:t>
      </w:r>
      <w:r w:rsidR="00BC6558" w:rsidRPr="00B9445E">
        <w:rPr>
          <w:rFonts w:ascii="Century Gothic" w:hAnsi="Century Gothic" w:cs="Arial"/>
          <w:sz w:val="22"/>
          <w:szCs w:val="22"/>
        </w:rPr>
        <w:t xml:space="preserve"> </w:t>
      </w:r>
      <w:r w:rsidRPr="00B9445E">
        <w:rPr>
          <w:rFonts w:ascii="Century Gothic" w:hAnsi="Century Gothic" w:cs="Arial"/>
          <w:sz w:val="22"/>
          <w:szCs w:val="22"/>
        </w:rPr>
        <w:t xml:space="preserve">de los miembros del Honorable Ayuntamiento del Municipio de Juárez, Chihuahua y habiéndose certificado por el </w:t>
      </w:r>
      <w:r w:rsidRPr="00B9445E">
        <w:rPr>
          <w:rFonts w:ascii="Century Gothic" w:hAnsi="Century Gothic" w:cs="Arial"/>
          <w:bCs/>
          <w:sz w:val="22"/>
          <w:szCs w:val="22"/>
        </w:rPr>
        <w:t xml:space="preserve">Secretario de la </w:t>
      </w:r>
      <w:r w:rsidR="00F7750F" w:rsidRPr="00B9445E">
        <w:rPr>
          <w:rFonts w:ascii="Century Gothic" w:hAnsi="Century Gothic" w:cs="Arial"/>
          <w:bCs/>
          <w:sz w:val="22"/>
          <w:szCs w:val="22"/>
        </w:rPr>
        <w:t>Presidencia Municipal y del Honorable Ayunta</w:t>
      </w:r>
      <w:r w:rsidR="00F7750F" w:rsidRPr="00B9445E">
        <w:rPr>
          <w:rFonts w:ascii="Century Gothic" w:hAnsi="Century Gothic" w:cs="Arial"/>
          <w:bCs/>
          <w:sz w:val="22"/>
          <w:szCs w:val="22"/>
        </w:rPr>
        <w:softHyphen/>
        <w:t>miento</w:t>
      </w:r>
      <w:r w:rsidRPr="00B9445E">
        <w:rPr>
          <w:rFonts w:ascii="Century Gothic" w:hAnsi="Century Gothic" w:cs="Arial"/>
          <w:sz w:val="22"/>
          <w:szCs w:val="22"/>
        </w:rPr>
        <w:t xml:space="preserve">, que todos </w:t>
      </w:r>
      <w:r w:rsidR="00A94B00" w:rsidRPr="00B9445E">
        <w:rPr>
          <w:rFonts w:ascii="Century Gothic" w:hAnsi="Century Gothic" w:cs="Arial"/>
          <w:sz w:val="22"/>
          <w:szCs w:val="22"/>
        </w:rPr>
        <w:t xml:space="preserve">fueron </w:t>
      </w:r>
      <w:r w:rsidRPr="00B9445E">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B9445E">
        <w:rPr>
          <w:rFonts w:ascii="Century Gothic" w:hAnsi="Century Gothic" w:cs="Arial"/>
          <w:sz w:val="22"/>
          <w:szCs w:val="22"/>
        </w:rPr>
        <w:t>y,</w:t>
      </w:r>
      <w:r w:rsidRPr="00B9445E">
        <w:rPr>
          <w:rFonts w:ascii="Century Gothic" w:hAnsi="Century Gothic" w:cs="Arial"/>
          <w:sz w:val="22"/>
          <w:szCs w:val="22"/>
        </w:rPr>
        <w:t xml:space="preserve"> por lo tanto, la validez de los acuerdos que en la sesión se tomen.</w:t>
      </w:r>
    </w:p>
    <w:p w14:paraId="3A173770" w14:textId="34475513" w:rsidR="00683A87" w:rsidRPr="00B9445E"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B9445E" w:rsidRDefault="002A0F3F" w:rsidP="00203F06">
      <w:pPr>
        <w:tabs>
          <w:tab w:val="left" w:pos="546"/>
          <w:tab w:val="left" w:pos="4455"/>
        </w:tabs>
        <w:jc w:val="both"/>
        <w:rPr>
          <w:rFonts w:ascii="Century Gothic" w:hAnsi="Century Gothic" w:cs="Arial"/>
          <w:b/>
          <w:sz w:val="22"/>
          <w:szCs w:val="22"/>
        </w:rPr>
      </w:pPr>
    </w:p>
    <w:p w14:paraId="07CBC48D" w14:textId="384608B9" w:rsidR="0030172D" w:rsidRPr="00072CC1" w:rsidRDefault="00CB7845" w:rsidP="00072CC1">
      <w:pPr>
        <w:tabs>
          <w:tab w:val="left" w:pos="0"/>
          <w:tab w:val="left" w:pos="993"/>
        </w:tabs>
        <w:jc w:val="both"/>
        <w:rPr>
          <w:rFonts w:ascii="Century Gothic" w:hAnsi="Century Gothic" w:cs="Arial"/>
          <w:b/>
          <w:sz w:val="22"/>
          <w:szCs w:val="22"/>
          <w:lang w:val="es-ES"/>
        </w:rPr>
      </w:pPr>
      <w:r w:rsidRPr="00CB7845">
        <w:rPr>
          <w:rFonts w:ascii="Century Gothic" w:hAnsi="Century Gothic" w:cs="Arial"/>
          <w:b/>
          <w:bCs/>
          <w:spacing w:val="-3"/>
          <w:sz w:val="22"/>
          <w:szCs w:val="22"/>
        </w:rPr>
        <w:t xml:space="preserve">ASUNTO NÚMERO DOS.- </w:t>
      </w:r>
      <w:r w:rsidR="0030172D" w:rsidRPr="00B9445E">
        <w:rPr>
          <w:rFonts w:ascii="Century Gothic" w:hAnsi="Century Gothic" w:cs="Arial"/>
          <w:sz w:val="22"/>
          <w:szCs w:val="22"/>
        </w:rPr>
        <w:t xml:space="preserve">Con relación a este asunto del orden del día y toda </w:t>
      </w:r>
      <w:r w:rsidR="0030172D" w:rsidRPr="00B9445E">
        <w:rPr>
          <w:rFonts w:ascii="Century Gothic" w:eastAsia="MS Mincho" w:hAnsi="Century Gothic" w:cs="Arial"/>
          <w:bCs/>
          <w:sz w:val="22"/>
          <w:szCs w:val="22"/>
        </w:rPr>
        <w:t xml:space="preserve">vez que </w:t>
      </w:r>
      <w:r w:rsidR="00072CC1">
        <w:rPr>
          <w:rFonts w:ascii="Century Gothic" w:hAnsi="Century Gothic" w:cs="Courier New"/>
          <w:sz w:val="22"/>
          <w:szCs w:val="22"/>
        </w:rPr>
        <w:t>el acta de la sesión</w:t>
      </w:r>
      <w:r w:rsidR="00383533" w:rsidRPr="00B9445E">
        <w:rPr>
          <w:rFonts w:ascii="Century Gothic" w:hAnsi="Century Gothic" w:cs="Courier New"/>
          <w:sz w:val="22"/>
          <w:szCs w:val="22"/>
        </w:rPr>
        <w:t xml:space="preserve"> </w:t>
      </w:r>
      <w:r w:rsidR="001443B1">
        <w:rPr>
          <w:rFonts w:ascii="Century Gothic" w:hAnsi="Century Gothic" w:cs="Courier New"/>
          <w:sz w:val="22"/>
          <w:szCs w:val="22"/>
        </w:rPr>
        <w:t>114</w:t>
      </w:r>
      <w:r w:rsidR="00383533" w:rsidRPr="00B9445E">
        <w:rPr>
          <w:rFonts w:ascii="Century Gothic" w:hAnsi="Century Gothic" w:cs="Courier New"/>
          <w:sz w:val="22"/>
          <w:szCs w:val="22"/>
        </w:rPr>
        <w:t xml:space="preserve"> ordinaria</w:t>
      </w:r>
      <w:r w:rsidR="0030172D" w:rsidRPr="00B9445E">
        <w:rPr>
          <w:rFonts w:ascii="Century Gothic" w:hAnsi="Century Gothic" w:cs="Arial"/>
          <w:sz w:val="22"/>
          <w:szCs w:val="22"/>
        </w:rPr>
        <w:t xml:space="preserve">, </w:t>
      </w:r>
      <w:r w:rsidR="0030172D" w:rsidRPr="00B9445E">
        <w:rPr>
          <w:rFonts w:ascii="Century Gothic" w:eastAsia="MS Mincho" w:hAnsi="Century Gothic" w:cs="Arial"/>
          <w:sz w:val="22"/>
          <w:szCs w:val="22"/>
        </w:rPr>
        <w:t>fue</w:t>
      </w:r>
      <w:r w:rsidR="00CB5FD3" w:rsidRPr="00B9445E">
        <w:rPr>
          <w:rFonts w:ascii="Century Gothic" w:eastAsia="MS Mincho" w:hAnsi="Century Gothic" w:cs="Arial"/>
          <w:sz w:val="22"/>
          <w:szCs w:val="22"/>
        </w:rPr>
        <w:t xml:space="preserve"> </w:t>
      </w:r>
      <w:r w:rsidR="0030172D" w:rsidRPr="00B9445E">
        <w:rPr>
          <w:rFonts w:ascii="Century Gothic" w:eastAsia="MS Mincho" w:hAnsi="Century Gothic" w:cs="Arial"/>
          <w:sz w:val="22"/>
          <w:szCs w:val="22"/>
        </w:rPr>
        <w:t xml:space="preserve">entregada con anterioridad a los </w:t>
      </w:r>
      <w:r w:rsidR="0030172D" w:rsidRPr="00B9445E">
        <w:rPr>
          <w:rFonts w:ascii="Century Gothic" w:eastAsia="MS Mincho" w:hAnsi="Century Gothic" w:cs="Arial"/>
          <w:bCs/>
          <w:sz w:val="22"/>
          <w:szCs w:val="22"/>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por unanimidad de votos a favor, fue aprobada</w:t>
      </w:r>
      <w:r w:rsidR="00383533" w:rsidRPr="00B9445E">
        <w:rPr>
          <w:rFonts w:ascii="Century Gothic" w:eastAsia="MS Mincho" w:hAnsi="Century Gothic" w:cs="Arial"/>
          <w:bCs/>
          <w:sz w:val="22"/>
          <w:szCs w:val="22"/>
        </w:rPr>
        <w:t xml:space="preserve"> </w:t>
      </w:r>
      <w:r w:rsidR="00072CC1">
        <w:rPr>
          <w:rFonts w:ascii="Century Gothic" w:eastAsia="MS Mincho" w:hAnsi="Century Gothic" w:cs="Arial"/>
          <w:bCs/>
          <w:sz w:val="22"/>
          <w:szCs w:val="22"/>
        </w:rPr>
        <w:t>el</w:t>
      </w:r>
      <w:r w:rsidR="0030172D" w:rsidRPr="00B9445E">
        <w:rPr>
          <w:rFonts w:ascii="Century Gothic" w:eastAsia="MS Mincho" w:hAnsi="Century Gothic" w:cs="Arial"/>
          <w:bCs/>
          <w:sz w:val="22"/>
          <w:szCs w:val="22"/>
        </w:rPr>
        <w:t xml:space="preserve"> acta inicialmente mencionada.</w:t>
      </w:r>
    </w:p>
    <w:p w14:paraId="654DC5BC" w14:textId="7E1E7EA0" w:rsidR="008E3ACC" w:rsidRPr="00072CC1" w:rsidRDefault="008E3ACC" w:rsidP="00054AD4">
      <w:pPr>
        <w:pStyle w:val="Sinespaciado"/>
        <w:tabs>
          <w:tab w:val="left" w:pos="851"/>
        </w:tabs>
        <w:jc w:val="both"/>
        <w:rPr>
          <w:rFonts w:ascii="Century Gothic" w:hAnsi="Century Gothic" w:cs="Arial"/>
          <w:sz w:val="22"/>
          <w:szCs w:val="22"/>
          <w:lang w:val="es-ES"/>
        </w:rPr>
      </w:pPr>
    </w:p>
    <w:p w14:paraId="2C17B5CB" w14:textId="77777777" w:rsidR="002A0F3F" w:rsidRPr="00B9445E" w:rsidRDefault="002A0F3F" w:rsidP="00203F06">
      <w:pPr>
        <w:pStyle w:val="Sinespaciado"/>
        <w:tabs>
          <w:tab w:val="left" w:pos="851"/>
        </w:tabs>
        <w:jc w:val="both"/>
        <w:rPr>
          <w:rFonts w:ascii="Century Gothic" w:eastAsia="MS Mincho" w:hAnsi="Century Gothic" w:cs="Arial"/>
          <w:bCs/>
          <w:sz w:val="22"/>
          <w:szCs w:val="22"/>
          <w:lang w:val="es-MX"/>
        </w:rPr>
      </w:pPr>
    </w:p>
    <w:p w14:paraId="47F52F94" w14:textId="24064152" w:rsidR="00575466" w:rsidRDefault="00887C21" w:rsidP="00AA3C14">
      <w:pPr>
        <w:jc w:val="both"/>
        <w:rPr>
          <w:rFonts w:ascii="Century Gothic" w:eastAsia="MS Mincho" w:hAnsi="Century Gothic" w:cs="Arial"/>
          <w:bCs/>
          <w:sz w:val="22"/>
          <w:szCs w:val="22"/>
        </w:rPr>
      </w:pPr>
      <w:r w:rsidRPr="00887C21">
        <w:rPr>
          <w:rFonts w:ascii="Century Gothic" w:hAnsi="Century Gothic" w:cs="Arial"/>
          <w:b/>
          <w:bCs/>
          <w:spacing w:val="-3"/>
          <w:sz w:val="22"/>
          <w:szCs w:val="22"/>
        </w:rPr>
        <w:t xml:space="preserve">ASUNTO NÚMERO </w:t>
      </w:r>
      <w:r w:rsidR="00470369">
        <w:rPr>
          <w:rFonts w:ascii="Century Gothic" w:hAnsi="Century Gothic" w:cs="Arial"/>
          <w:b/>
          <w:bCs/>
          <w:spacing w:val="-3"/>
          <w:sz w:val="22"/>
          <w:szCs w:val="22"/>
        </w:rPr>
        <w:t>TRES</w:t>
      </w:r>
      <w:r w:rsidRPr="00887C21">
        <w:rPr>
          <w:rFonts w:ascii="Century Gothic" w:hAnsi="Century Gothic" w:cs="Arial"/>
          <w:b/>
          <w:bCs/>
          <w:spacing w:val="-3"/>
          <w:sz w:val="22"/>
          <w:szCs w:val="22"/>
        </w:rPr>
        <w:t>.-</w:t>
      </w:r>
      <w:r w:rsidRPr="00887C21">
        <w:rPr>
          <w:rFonts w:ascii="Century Gothic" w:hAnsi="Century Gothic" w:cs="Arial"/>
          <w:bCs/>
          <w:spacing w:val="-3"/>
          <w:sz w:val="22"/>
          <w:szCs w:val="22"/>
        </w:rPr>
        <w:t xml:space="preserve"> </w:t>
      </w:r>
      <w:r w:rsidR="00AA3C14">
        <w:rPr>
          <w:rFonts w:ascii="Century Gothic" w:eastAsia="MS Mincho" w:hAnsi="Century Gothic" w:cs="Arial"/>
          <w:bCs/>
          <w:sz w:val="22"/>
          <w:szCs w:val="22"/>
        </w:rPr>
        <w:t xml:space="preserve">Relativo a la presentación del onceavo informe trimestral de la Sindica Municipal, </w:t>
      </w:r>
      <w:r w:rsidR="00AA3C14" w:rsidRPr="00AB7EB8">
        <w:rPr>
          <w:rFonts w:ascii="Century Gothic" w:eastAsia="MS Mincho" w:hAnsi="Century Gothic" w:cs="Arial"/>
          <w:bCs/>
          <w:sz w:val="22"/>
          <w:szCs w:val="22"/>
        </w:rPr>
        <w:t xml:space="preserve">el Secretario de la Presidencia Municipal y del Honorable Ayuntamiento informó </w:t>
      </w:r>
      <w:r w:rsidR="00575466">
        <w:rPr>
          <w:rFonts w:ascii="Century Gothic" w:eastAsia="MS Mincho" w:hAnsi="Century Gothic" w:cs="Arial"/>
          <w:bCs/>
          <w:sz w:val="22"/>
          <w:szCs w:val="22"/>
        </w:rPr>
        <w:t>que en virtud de la ausencia justificada de la</w:t>
      </w:r>
      <w:r w:rsidR="00575466" w:rsidRPr="00575466">
        <w:rPr>
          <w:rFonts w:ascii="Century Gothic" w:eastAsia="MS Mincho" w:hAnsi="Century Gothic" w:cs="Arial"/>
          <w:bCs/>
          <w:sz w:val="22"/>
          <w:szCs w:val="22"/>
        </w:rPr>
        <w:t xml:space="preserve"> </w:t>
      </w:r>
      <w:r w:rsidR="00575466">
        <w:rPr>
          <w:rFonts w:ascii="Century Gothic" w:eastAsia="MS Mincho" w:hAnsi="Century Gothic" w:cs="Arial"/>
          <w:bCs/>
          <w:sz w:val="22"/>
          <w:szCs w:val="22"/>
        </w:rPr>
        <w:t>Sindica Municipal, se tiene por recibido el informe a que se hizo alusión, mismo que se agregara al apéndice del acta correspondiente.</w:t>
      </w:r>
    </w:p>
    <w:p w14:paraId="7B1791AF" w14:textId="5BE705AE" w:rsidR="00BE2717" w:rsidRPr="00575466" w:rsidRDefault="00BE2717" w:rsidP="001443B1">
      <w:pPr>
        <w:autoSpaceDE w:val="0"/>
        <w:autoSpaceDN w:val="0"/>
        <w:adjustRightInd w:val="0"/>
        <w:jc w:val="both"/>
        <w:rPr>
          <w:rFonts w:ascii="Century Gothic" w:hAnsi="Century Gothic" w:cs="Arial"/>
          <w:bCs/>
          <w:spacing w:val="-3"/>
          <w:sz w:val="22"/>
          <w:szCs w:val="22"/>
        </w:rPr>
      </w:pPr>
    </w:p>
    <w:p w14:paraId="523CD89D" w14:textId="77777777" w:rsidR="00BE2717" w:rsidRPr="00615BA8" w:rsidRDefault="00BE2717" w:rsidP="009B201C">
      <w:pPr>
        <w:tabs>
          <w:tab w:val="left" w:pos="0"/>
        </w:tabs>
        <w:jc w:val="both"/>
        <w:rPr>
          <w:rFonts w:ascii="Century Gothic" w:hAnsi="Century Gothic" w:cs="Arial"/>
          <w:bCs/>
          <w:spacing w:val="-3"/>
          <w:sz w:val="22"/>
          <w:szCs w:val="22"/>
        </w:rPr>
      </w:pPr>
    </w:p>
    <w:p w14:paraId="7B6C0894" w14:textId="77777777" w:rsidR="00575466" w:rsidRPr="00575466" w:rsidRDefault="00575466" w:rsidP="00575466">
      <w:pPr>
        <w:pStyle w:val="Sinespaciado"/>
        <w:tabs>
          <w:tab w:val="left" w:pos="851"/>
        </w:tabs>
        <w:jc w:val="both"/>
        <w:rPr>
          <w:rFonts w:ascii="Century Gothic" w:hAnsi="Century Gothic" w:cs="Arial"/>
          <w:sz w:val="22"/>
          <w:szCs w:val="22"/>
          <w:lang w:val="es-MX"/>
        </w:rPr>
      </w:pPr>
      <w:r w:rsidRPr="00575466">
        <w:rPr>
          <w:rFonts w:ascii="Century Gothic" w:hAnsi="Century Gothic" w:cs="Arial"/>
          <w:b/>
          <w:bCs/>
          <w:spacing w:val="-3"/>
          <w:sz w:val="22"/>
          <w:szCs w:val="22"/>
          <w:lang w:val="es-MX"/>
        </w:rPr>
        <w:t>ASUNTO NÚMERO CUATRO.-</w:t>
      </w:r>
      <w:r w:rsidRPr="00575466">
        <w:rPr>
          <w:rFonts w:ascii="Century Gothic" w:hAnsi="Century Gothic" w:cs="Arial"/>
          <w:bCs/>
          <w:spacing w:val="-3"/>
          <w:sz w:val="22"/>
          <w:szCs w:val="22"/>
          <w:lang w:val="es-MX"/>
        </w:rPr>
        <w:t xml:space="preserve"> Relativo a la</w:t>
      </w:r>
      <w:r w:rsidRPr="00575466">
        <w:rPr>
          <w:rFonts w:ascii="Century Gothic" w:hAnsi="Century Gothic" w:cs="Arial"/>
          <w:sz w:val="22"/>
          <w:szCs w:val="22"/>
          <w:lang w:val="es-MX"/>
        </w:rPr>
        <w:t xml:space="preserve"> autorización para otorgar pensión por incapacidad parcial permanente derivada de accidente de trabajo, a diversos empleados al servicio del Municipio de Juárez, Estado de Chihuahua. Una vez analizado el presente asunto fue aprobado por unanimidad de votos, por lo que se emitió el siguiente:</w:t>
      </w:r>
    </w:p>
    <w:p w14:paraId="7A920405" w14:textId="77777777" w:rsidR="00575466" w:rsidRPr="00575466" w:rsidRDefault="00575466" w:rsidP="00575466">
      <w:pPr>
        <w:jc w:val="both"/>
        <w:rPr>
          <w:rFonts w:ascii="Century Gothic" w:eastAsia="Calibri" w:hAnsi="Century Gothic" w:cs="Arial"/>
          <w:color w:val="0B090C"/>
          <w:sz w:val="22"/>
          <w:szCs w:val="22"/>
          <w:lang w:eastAsia="es-MX"/>
        </w:rPr>
      </w:pPr>
      <w:r w:rsidRPr="00575466">
        <w:rPr>
          <w:rFonts w:ascii="Century Gothic" w:hAnsi="Century Gothic" w:cs="Arial"/>
          <w:b/>
          <w:spacing w:val="-3"/>
          <w:sz w:val="22"/>
          <w:szCs w:val="22"/>
        </w:rPr>
        <w:t xml:space="preserve">ACUERDO: </w:t>
      </w:r>
      <w:r w:rsidRPr="00575466">
        <w:rPr>
          <w:rFonts w:ascii="Century Gothic" w:hAnsi="Century Gothic" w:cs="Arial"/>
          <w:b/>
          <w:sz w:val="22"/>
          <w:szCs w:val="22"/>
          <w:u w:val="single"/>
        </w:rPr>
        <w:t>PRIMERO</w:t>
      </w:r>
      <w:r w:rsidRPr="00575466">
        <w:rPr>
          <w:rFonts w:ascii="Century Gothic" w:hAnsi="Century Gothic" w:cs="Arial"/>
          <w:b/>
          <w:sz w:val="22"/>
          <w:szCs w:val="22"/>
        </w:rPr>
        <w:t xml:space="preserve">.- </w:t>
      </w:r>
      <w:r w:rsidRPr="00575466">
        <w:rPr>
          <w:rFonts w:ascii="Century Gothic" w:eastAsia="Calibri" w:hAnsi="Century Gothic" w:cs="Arial"/>
          <w:color w:val="0B090C"/>
          <w:sz w:val="22"/>
          <w:szCs w:val="22"/>
          <w:lang w:eastAsia="es-MX"/>
        </w:rPr>
        <w:t>Se autoriza por este Honorable Ayuntamiento, el monto de la pensión por incapacidad parcial permanente, derivada de accidente de trabajo, a razón del porcentaje del salario que a continuación se detalla, respecto de los trabajadores:</w:t>
      </w:r>
    </w:p>
    <w:p w14:paraId="4EB12BC7" w14:textId="77777777" w:rsidR="00575466" w:rsidRPr="00575466" w:rsidRDefault="00575466" w:rsidP="00575466">
      <w:pPr>
        <w:jc w:val="both"/>
        <w:rPr>
          <w:rFonts w:ascii="Century Gothic" w:hAnsi="Century Gothic" w:cs="Arial"/>
          <w:b/>
          <w:sz w:val="22"/>
          <w:szCs w:val="22"/>
        </w:rPr>
      </w:pPr>
    </w:p>
    <w:tbl>
      <w:tblPr>
        <w:tblpPr w:leftFromText="141" w:rightFromText="141" w:vertAnchor="text" w:horzAnchor="margin" w:tblpXSpec="center" w:tblpY="102"/>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2042"/>
        <w:gridCol w:w="3052"/>
      </w:tblGrid>
      <w:tr w:rsidR="00575466" w:rsidRPr="00575466" w14:paraId="503D8F78" w14:textId="77777777" w:rsidTr="00D56881">
        <w:trPr>
          <w:trHeight w:val="410"/>
        </w:trPr>
        <w:tc>
          <w:tcPr>
            <w:tcW w:w="0" w:type="auto"/>
            <w:shd w:val="clear" w:color="auto" w:fill="BFBFBF"/>
            <w:noWrap/>
            <w:vAlign w:val="center"/>
            <w:hideMark/>
          </w:tcPr>
          <w:p w14:paraId="7DE943C9" w14:textId="77777777" w:rsidR="00575466" w:rsidRPr="00575466" w:rsidRDefault="00575466" w:rsidP="00D56881">
            <w:pPr>
              <w:jc w:val="center"/>
              <w:rPr>
                <w:rFonts w:ascii="Century Gothic" w:hAnsi="Century Gothic" w:cs="Arial"/>
                <w:b/>
                <w:bCs/>
                <w:color w:val="000000"/>
                <w:sz w:val="22"/>
                <w:szCs w:val="22"/>
                <w:lang w:val="es-ES"/>
              </w:rPr>
            </w:pPr>
            <w:r w:rsidRPr="00575466">
              <w:rPr>
                <w:rFonts w:ascii="Century Gothic" w:hAnsi="Century Gothic" w:cs="Arial"/>
                <w:b/>
                <w:bCs/>
                <w:color w:val="000000"/>
                <w:sz w:val="22"/>
                <w:szCs w:val="22"/>
                <w:lang w:val="es-ES"/>
              </w:rPr>
              <w:t>Nombre</w:t>
            </w:r>
          </w:p>
        </w:tc>
        <w:tc>
          <w:tcPr>
            <w:tcW w:w="0" w:type="auto"/>
            <w:shd w:val="clear" w:color="auto" w:fill="BFBFBF"/>
            <w:vAlign w:val="center"/>
            <w:hideMark/>
          </w:tcPr>
          <w:p w14:paraId="78DA75B2" w14:textId="77777777" w:rsidR="00575466" w:rsidRPr="00575466" w:rsidRDefault="00575466" w:rsidP="00D56881">
            <w:pPr>
              <w:jc w:val="center"/>
              <w:rPr>
                <w:rFonts w:ascii="Century Gothic" w:hAnsi="Century Gothic" w:cs="Arial"/>
                <w:b/>
                <w:bCs/>
                <w:color w:val="000000"/>
                <w:sz w:val="22"/>
                <w:szCs w:val="22"/>
                <w:lang w:val="es-ES"/>
              </w:rPr>
            </w:pPr>
            <w:r w:rsidRPr="00575466">
              <w:rPr>
                <w:rFonts w:ascii="Century Gothic" w:hAnsi="Century Gothic" w:cs="Arial"/>
                <w:b/>
                <w:bCs/>
                <w:color w:val="000000"/>
                <w:sz w:val="22"/>
                <w:szCs w:val="22"/>
                <w:lang w:val="es-ES"/>
              </w:rPr>
              <w:t>No. Empleado</w:t>
            </w:r>
          </w:p>
        </w:tc>
        <w:tc>
          <w:tcPr>
            <w:tcW w:w="0" w:type="auto"/>
            <w:shd w:val="clear" w:color="auto" w:fill="BFBFBF"/>
            <w:vAlign w:val="center"/>
            <w:hideMark/>
          </w:tcPr>
          <w:p w14:paraId="6FE21B48" w14:textId="77777777" w:rsidR="00575466" w:rsidRPr="00575466" w:rsidRDefault="00575466" w:rsidP="00D56881">
            <w:pPr>
              <w:jc w:val="center"/>
              <w:rPr>
                <w:rFonts w:ascii="Century Gothic" w:hAnsi="Century Gothic" w:cs="Arial"/>
                <w:b/>
                <w:bCs/>
                <w:color w:val="000000"/>
                <w:sz w:val="22"/>
                <w:szCs w:val="22"/>
                <w:lang w:val="es-ES"/>
              </w:rPr>
            </w:pPr>
            <w:r w:rsidRPr="00575466">
              <w:rPr>
                <w:rFonts w:ascii="Century Gothic" w:hAnsi="Century Gothic" w:cs="Arial"/>
                <w:b/>
                <w:bCs/>
                <w:color w:val="000000"/>
                <w:sz w:val="22"/>
                <w:szCs w:val="22"/>
                <w:lang w:val="es-ES"/>
              </w:rPr>
              <w:t>Porcentaje Autorizado</w:t>
            </w:r>
          </w:p>
        </w:tc>
      </w:tr>
      <w:tr w:rsidR="00575466" w:rsidRPr="00575466" w14:paraId="7D2FCA4D" w14:textId="77777777" w:rsidTr="00D56881">
        <w:trPr>
          <w:trHeight w:val="284"/>
        </w:trPr>
        <w:tc>
          <w:tcPr>
            <w:tcW w:w="0" w:type="auto"/>
            <w:shd w:val="clear" w:color="auto" w:fill="auto"/>
            <w:noWrap/>
            <w:vAlign w:val="center"/>
          </w:tcPr>
          <w:p w14:paraId="64B5C13D" w14:textId="77777777" w:rsidR="00575466" w:rsidRPr="00575466" w:rsidRDefault="00575466" w:rsidP="00D56881">
            <w:pPr>
              <w:rPr>
                <w:rFonts w:ascii="Century Gothic" w:hAnsi="Century Gothic" w:cs="Arial"/>
                <w:color w:val="000000"/>
                <w:sz w:val="22"/>
                <w:szCs w:val="22"/>
                <w:lang w:val="es-ES"/>
              </w:rPr>
            </w:pPr>
            <w:r w:rsidRPr="00575466">
              <w:rPr>
                <w:rFonts w:ascii="Century Gothic" w:hAnsi="Century Gothic" w:cs="Arial"/>
                <w:color w:val="000000"/>
                <w:sz w:val="22"/>
                <w:szCs w:val="22"/>
              </w:rPr>
              <w:t>Jorge Alfredo Alonso Martínez</w:t>
            </w:r>
          </w:p>
        </w:tc>
        <w:tc>
          <w:tcPr>
            <w:tcW w:w="0" w:type="auto"/>
            <w:shd w:val="clear" w:color="auto" w:fill="auto"/>
            <w:noWrap/>
            <w:vAlign w:val="center"/>
          </w:tcPr>
          <w:p w14:paraId="2BC3286A"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21626</w:t>
            </w:r>
          </w:p>
        </w:tc>
        <w:tc>
          <w:tcPr>
            <w:tcW w:w="0" w:type="auto"/>
            <w:shd w:val="clear" w:color="auto" w:fill="auto"/>
            <w:noWrap/>
            <w:vAlign w:val="center"/>
          </w:tcPr>
          <w:p w14:paraId="78F22985"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20%</w:t>
            </w:r>
          </w:p>
        </w:tc>
      </w:tr>
      <w:tr w:rsidR="00575466" w:rsidRPr="00575466" w14:paraId="7C9970C8" w14:textId="77777777" w:rsidTr="00D56881">
        <w:trPr>
          <w:trHeight w:val="284"/>
        </w:trPr>
        <w:tc>
          <w:tcPr>
            <w:tcW w:w="0" w:type="auto"/>
            <w:shd w:val="clear" w:color="auto" w:fill="auto"/>
            <w:noWrap/>
            <w:vAlign w:val="center"/>
          </w:tcPr>
          <w:p w14:paraId="2D70D6E6" w14:textId="77777777" w:rsidR="00575466" w:rsidRPr="00575466" w:rsidRDefault="00575466" w:rsidP="00D56881">
            <w:pPr>
              <w:rPr>
                <w:rFonts w:ascii="Century Gothic" w:hAnsi="Century Gothic" w:cs="Arial"/>
                <w:color w:val="000000"/>
                <w:sz w:val="22"/>
                <w:szCs w:val="22"/>
                <w:lang w:val="es-ES"/>
              </w:rPr>
            </w:pPr>
            <w:r w:rsidRPr="00575466">
              <w:rPr>
                <w:rFonts w:ascii="Century Gothic" w:hAnsi="Century Gothic" w:cs="Arial"/>
                <w:color w:val="000000"/>
                <w:sz w:val="22"/>
                <w:szCs w:val="22"/>
              </w:rPr>
              <w:t>María Luisa García Morales</w:t>
            </w:r>
          </w:p>
        </w:tc>
        <w:tc>
          <w:tcPr>
            <w:tcW w:w="0" w:type="auto"/>
            <w:shd w:val="clear" w:color="auto" w:fill="auto"/>
            <w:noWrap/>
            <w:vAlign w:val="center"/>
          </w:tcPr>
          <w:p w14:paraId="5CF0F0D2"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19670</w:t>
            </w:r>
          </w:p>
        </w:tc>
        <w:tc>
          <w:tcPr>
            <w:tcW w:w="0" w:type="auto"/>
            <w:shd w:val="clear" w:color="auto" w:fill="auto"/>
            <w:noWrap/>
            <w:vAlign w:val="center"/>
          </w:tcPr>
          <w:p w14:paraId="22539C21"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45%</w:t>
            </w:r>
          </w:p>
        </w:tc>
      </w:tr>
      <w:tr w:rsidR="00575466" w:rsidRPr="00575466" w14:paraId="6E465A16" w14:textId="77777777" w:rsidTr="00D56881">
        <w:trPr>
          <w:trHeight w:val="284"/>
        </w:trPr>
        <w:tc>
          <w:tcPr>
            <w:tcW w:w="0" w:type="auto"/>
            <w:shd w:val="clear" w:color="auto" w:fill="auto"/>
            <w:noWrap/>
            <w:vAlign w:val="center"/>
          </w:tcPr>
          <w:p w14:paraId="25889DD9" w14:textId="77777777" w:rsidR="00575466" w:rsidRPr="00575466" w:rsidRDefault="00575466" w:rsidP="00D56881">
            <w:pPr>
              <w:rPr>
                <w:rFonts w:ascii="Century Gothic" w:hAnsi="Century Gothic" w:cs="Arial"/>
                <w:color w:val="000000"/>
                <w:sz w:val="22"/>
                <w:szCs w:val="22"/>
              </w:rPr>
            </w:pPr>
            <w:r w:rsidRPr="00575466">
              <w:rPr>
                <w:rFonts w:ascii="Century Gothic" w:hAnsi="Century Gothic" w:cs="Arial"/>
                <w:color w:val="000000"/>
                <w:sz w:val="22"/>
                <w:szCs w:val="22"/>
              </w:rPr>
              <w:t>Martha Alicia Iñiguez Casas</w:t>
            </w:r>
          </w:p>
        </w:tc>
        <w:tc>
          <w:tcPr>
            <w:tcW w:w="0" w:type="auto"/>
            <w:shd w:val="clear" w:color="auto" w:fill="auto"/>
            <w:noWrap/>
            <w:vAlign w:val="center"/>
          </w:tcPr>
          <w:p w14:paraId="051C449C"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23586</w:t>
            </w:r>
          </w:p>
        </w:tc>
        <w:tc>
          <w:tcPr>
            <w:tcW w:w="0" w:type="auto"/>
            <w:shd w:val="clear" w:color="auto" w:fill="auto"/>
            <w:noWrap/>
            <w:vAlign w:val="center"/>
          </w:tcPr>
          <w:p w14:paraId="2880BFAF"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35%</w:t>
            </w:r>
          </w:p>
        </w:tc>
      </w:tr>
      <w:tr w:rsidR="00575466" w:rsidRPr="00575466" w14:paraId="2A419FC2" w14:textId="77777777" w:rsidTr="00D56881">
        <w:trPr>
          <w:trHeight w:val="284"/>
        </w:trPr>
        <w:tc>
          <w:tcPr>
            <w:tcW w:w="0" w:type="auto"/>
            <w:shd w:val="clear" w:color="auto" w:fill="auto"/>
            <w:noWrap/>
            <w:vAlign w:val="center"/>
          </w:tcPr>
          <w:p w14:paraId="1BFB0311" w14:textId="77777777" w:rsidR="00575466" w:rsidRPr="00575466" w:rsidRDefault="00575466" w:rsidP="00D56881">
            <w:pPr>
              <w:rPr>
                <w:rFonts w:ascii="Century Gothic" w:hAnsi="Century Gothic" w:cs="Arial"/>
                <w:color w:val="000000"/>
                <w:sz w:val="22"/>
                <w:szCs w:val="22"/>
              </w:rPr>
            </w:pPr>
            <w:r w:rsidRPr="00575466">
              <w:rPr>
                <w:rFonts w:ascii="Century Gothic" w:hAnsi="Century Gothic" w:cs="Arial"/>
                <w:color w:val="000000"/>
                <w:sz w:val="22"/>
                <w:szCs w:val="22"/>
              </w:rPr>
              <w:t>Dalila Medina Cardoza</w:t>
            </w:r>
          </w:p>
        </w:tc>
        <w:tc>
          <w:tcPr>
            <w:tcW w:w="0" w:type="auto"/>
            <w:shd w:val="clear" w:color="auto" w:fill="auto"/>
            <w:noWrap/>
            <w:vAlign w:val="center"/>
          </w:tcPr>
          <w:p w14:paraId="07B16D6F"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19492</w:t>
            </w:r>
          </w:p>
        </w:tc>
        <w:tc>
          <w:tcPr>
            <w:tcW w:w="0" w:type="auto"/>
            <w:shd w:val="clear" w:color="auto" w:fill="auto"/>
            <w:noWrap/>
            <w:vAlign w:val="center"/>
          </w:tcPr>
          <w:p w14:paraId="3CBFEF06"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30%</w:t>
            </w:r>
          </w:p>
        </w:tc>
      </w:tr>
      <w:tr w:rsidR="00575466" w:rsidRPr="00575466" w14:paraId="43F35DA9" w14:textId="77777777" w:rsidTr="00D56881">
        <w:trPr>
          <w:trHeight w:val="284"/>
        </w:trPr>
        <w:tc>
          <w:tcPr>
            <w:tcW w:w="0" w:type="auto"/>
            <w:shd w:val="clear" w:color="auto" w:fill="auto"/>
            <w:noWrap/>
            <w:vAlign w:val="center"/>
          </w:tcPr>
          <w:p w14:paraId="329AA281" w14:textId="77777777" w:rsidR="00575466" w:rsidRPr="00575466" w:rsidRDefault="00575466" w:rsidP="00D56881">
            <w:pPr>
              <w:rPr>
                <w:rFonts w:ascii="Century Gothic" w:hAnsi="Century Gothic" w:cs="Arial"/>
                <w:color w:val="000000"/>
                <w:sz w:val="22"/>
                <w:szCs w:val="22"/>
              </w:rPr>
            </w:pPr>
            <w:r w:rsidRPr="00575466">
              <w:rPr>
                <w:rFonts w:ascii="Century Gothic" w:hAnsi="Century Gothic" w:cs="Arial"/>
                <w:color w:val="000000"/>
                <w:sz w:val="22"/>
                <w:szCs w:val="22"/>
              </w:rPr>
              <w:t>Enrique Muñoz de la Cruz</w:t>
            </w:r>
          </w:p>
        </w:tc>
        <w:tc>
          <w:tcPr>
            <w:tcW w:w="0" w:type="auto"/>
            <w:shd w:val="clear" w:color="auto" w:fill="auto"/>
            <w:noWrap/>
            <w:vAlign w:val="center"/>
          </w:tcPr>
          <w:p w14:paraId="7158FE36"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18218</w:t>
            </w:r>
          </w:p>
        </w:tc>
        <w:tc>
          <w:tcPr>
            <w:tcW w:w="0" w:type="auto"/>
            <w:shd w:val="clear" w:color="auto" w:fill="auto"/>
            <w:noWrap/>
            <w:vAlign w:val="center"/>
          </w:tcPr>
          <w:p w14:paraId="7E1D452A"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30%</w:t>
            </w:r>
          </w:p>
        </w:tc>
      </w:tr>
      <w:tr w:rsidR="00575466" w:rsidRPr="00575466" w14:paraId="4B500B24" w14:textId="77777777" w:rsidTr="00D56881">
        <w:trPr>
          <w:trHeight w:val="284"/>
        </w:trPr>
        <w:tc>
          <w:tcPr>
            <w:tcW w:w="0" w:type="auto"/>
            <w:shd w:val="clear" w:color="auto" w:fill="auto"/>
            <w:noWrap/>
            <w:vAlign w:val="center"/>
          </w:tcPr>
          <w:p w14:paraId="6A5CEA8B" w14:textId="77777777" w:rsidR="00575466" w:rsidRPr="00575466" w:rsidRDefault="00575466" w:rsidP="00D56881">
            <w:pPr>
              <w:rPr>
                <w:rFonts w:ascii="Century Gothic" w:hAnsi="Century Gothic" w:cs="Arial"/>
                <w:color w:val="000000"/>
                <w:sz w:val="22"/>
                <w:szCs w:val="22"/>
              </w:rPr>
            </w:pPr>
            <w:r w:rsidRPr="00575466">
              <w:rPr>
                <w:rFonts w:ascii="Century Gothic" w:hAnsi="Century Gothic" w:cs="Arial"/>
                <w:color w:val="000000"/>
                <w:sz w:val="22"/>
                <w:szCs w:val="22"/>
              </w:rPr>
              <w:t>Norma Sariñana Quiñonez</w:t>
            </w:r>
          </w:p>
        </w:tc>
        <w:tc>
          <w:tcPr>
            <w:tcW w:w="0" w:type="auto"/>
            <w:shd w:val="clear" w:color="auto" w:fill="auto"/>
            <w:noWrap/>
            <w:vAlign w:val="center"/>
          </w:tcPr>
          <w:p w14:paraId="099EC1A6"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23604</w:t>
            </w:r>
          </w:p>
        </w:tc>
        <w:tc>
          <w:tcPr>
            <w:tcW w:w="0" w:type="auto"/>
            <w:shd w:val="clear" w:color="auto" w:fill="auto"/>
            <w:noWrap/>
            <w:vAlign w:val="center"/>
          </w:tcPr>
          <w:p w14:paraId="2A77A70B"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20%</w:t>
            </w:r>
          </w:p>
        </w:tc>
      </w:tr>
      <w:tr w:rsidR="00575466" w:rsidRPr="00575466" w14:paraId="3FFF8453" w14:textId="77777777" w:rsidTr="00D56881">
        <w:trPr>
          <w:trHeight w:val="284"/>
        </w:trPr>
        <w:tc>
          <w:tcPr>
            <w:tcW w:w="0" w:type="auto"/>
            <w:shd w:val="clear" w:color="auto" w:fill="auto"/>
            <w:noWrap/>
            <w:vAlign w:val="center"/>
          </w:tcPr>
          <w:p w14:paraId="58C83C1E" w14:textId="77777777" w:rsidR="00575466" w:rsidRPr="00575466" w:rsidRDefault="00575466" w:rsidP="00D56881">
            <w:pPr>
              <w:rPr>
                <w:rFonts w:ascii="Century Gothic" w:hAnsi="Century Gothic" w:cs="Arial"/>
                <w:color w:val="000000"/>
                <w:sz w:val="22"/>
                <w:szCs w:val="22"/>
              </w:rPr>
            </w:pPr>
            <w:r w:rsidRPr="00575466">
              <w:rPr>
                <w:rFonts w:ascii="Century Gothic" w:hAnsi="Century Gothic" w:cs="Arial"/>
                <w:color w:val="000000"/>
                <w:sz w:val="22"/>
                <w:szCs w:val="22"/>
              </w:rPr>
              <w:t>Eduardo Villalobos Ruiz</w:t>
            </w:r>
          </w:p>
        </w:tc>
        <w:tc>
          <w:tcPr>
            <w:tcW w:w="0" w:type="auto"/>
            <w:shd w:val="clear" w:color="auto" w:fill="auto"/>
            <w:noWrap/>
            <w:vAlign w:val="center"/>
          </w:tcPr>
          <w:p w14:paraId="14B73526"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17627</w:t>
            </w:r>
          </w:p>
        </w:tc>
        <w:tc>
          <w:tcPr>
            <w:tcW w:w="0" w:type="auto"/>
            <w:shd w:val="clear" w:color="auto" w:fill="auto"/>
            <w:noWrap/>
            <w:vAlign w:val="center"/>
          </w:tcPr>
          <w:p w14:paraId="537EBC02"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20%</w:t>
            </w:r>
          </w:p>
        </w:tc>
      </w:tr>
      <w:tr w:rsidR="00575466" w:rsidRPr="00575466" w14:paraId="7C809086" w14:textId="77777777" w:rsidTr="00D56881">
        <w:trPr>
          <w:trHeight w:val="284"/>
        </w:trPr>
        <w:tc>
          <w:tcPr>
            <w:tcW w:w="0" w:type="auto"/>
            <w:shd w:val="clear" w:color="auto" w:fill="auto"/>
            <w:noWrap/>
            <w:vAlign w:val="center"/>
          </w:tcPr>
          <w:p w14:paraId="488437B2" w14:textId="77777777" w:rsidR="00575466" w:rsidRPr="00575466" w:rsidRDefault="00575466" w:rsidP="00D56881">
            <w:pPr>
              <w:rPr>
                <w:rFonts w:ascii="Century Gothic" w:hAnsi="Century Gothic" w:cs="Arial"/>
                <w:color w:val="000000"/>
                <w:sz w:val="22"/>
                <w:szCs w:val="22"/>
              </w:rPr>
            </w:pPr>
            <w:r w:rsidRPr="00575466">
              <w:rPr>
                <w:rFonts w:ascii="Century Gothic" w:hAnsi="Century Gothic" w:cs="Arial"/>
                <w:color w:val="000000"/>
                <w:sz w:val="22"/>
                <w:szCs w:val="22"/>
              </w:rPr>
              <w:t>Rafael Ortiz Escalante</w:t>
            </w:r>
          </w:p>
        </w:tc>
        <w:tc>
          <w:tcPr>
            <w:tcW w:w="0" w:type="auto"/>
            <w:shd w:val="clear" w:color="auto" w:fill="auto"/>
            <w:noWrap/>
            <w:vAlign w:val="center"/>
          </w:tcPr>
          <w:p w14:paraId="135995D0"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20140</w:t>
            </w:r>
          </w:p>
        </w:tc>
        <w:tc>
          <w:tcPr>
            <w:tcW w:w="0" w:type="auto"/>
            <w:shd w:val="clear" w:color="auto" w:fill="auto"/>
            <w:noWrap/>
            <w:vAlign w:val="center"/>
          </w:tcPr>
          <w:p w14:paraId="6ED5007C"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35%</w:t>
            </w:r>
          </w:p>
        </w:tc>
      </w:tr>
      <w:tr w:rsidR="00575466" w:rsidRPr="00575466" w14:paraId="160F318A" w14:textId="77777777" w:rsidTr="00D56881">
        <w:trPr>
          <w:trHeight w:val="284"/>
        </w:trPr>
        <w:tc>
          <w:tcPr>
            <w:tcW w:w="0" w:type="auto"/>
            <w:shd w:val="clear" w:color="auto" w:fill="auto"/>
            <w:noWrap/>
            <w:vAlign w:val="center"/>
          </w:tcPr>
          <w:p w14:paraId="6B357211" w14:textId="77777777" w:rsidR="00575466" w:rsidRPr="00575466" w:rsidRDefault="00575466" w:rsidP="00D56881">
            <w:pPr>
              <w:rPr>
                <w:rFonts w:ascii="Century Gothic" w:hAnsi="Century Gothic" w:cs="Arial"/>
                <w:color w:val="000000"/>
                <w:sz w:val="22"/>
                <w:szCs w:val="22"/>
              </w:rPr>
            </w:pPr>
            <w:r w:rsidRPr="00575466">
              <w:rPr>
                <w:rFonts w:ascii="Century Gothic" w:hAnsi="Century Gothic" w:cs="Arial"/>
                <w:color w:val="000000"/>
                <w:sz w:val="22"/>
                <w:szCs w:val="22"/>
              </w:rPr>
              <w:t>Jaime Barraza Mendoza</w:t>
            </w:r>
          </w:p>
        </w:tc>
        <w:tc>
          <w:tcPr>
            <w:tcW w:w="0" w:type="auto"/>
            <w:shd w:val="clear" w:color="auto" w:fill="auto"/>
            <w:noWrap/>
            <w:vAlign w:val="center"/>
          </w:tcPr>
          <w:p w14:paraId="7C65ED15"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18854</w:t>
            </w:r>
          </w:p>
        </w:tc>
        <w:tc>
          <w:tcPr>
            <w:tcW w:w="0" w:type="auto"/>
            <w:shd w:val="clear" w:color="auto" w:fill="auto"/>
            <w:noWrap/>
            <w:vAlign w:val="center"/>
          </w:tcPr>
          <w:p w14:paraId="6D454905"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40%</w:t>
            </w:r>
          </w:p>
        </w:tc>
      </w:tr>
      <w:tr w:rsidR="00575466" w:rsidRPr="00575466" w14:paraId="2AA23F0C" w14:textId="77777777" w:rsidTr="00D56881">
        <w:trPr>
          <w:trHeight w:val="284"/>
        </w:trPr>
        <w:tc>
          <w:tcPr>
            <w:tcW w:w="0" w:type="auto"/>
            <w:shd w:val="clear" w:color="auto" w:fill="auto"/>
            <w:noWrap/>
            <w:vAlign w:val="center"/>
          </w:tcPr>
          <w:p w14:paraId="5FEC4430" w14:textId="77777777" w:rsidR="00575466" w:rsidRPr="00575466" w:rsidRDefault="00575466" w:rsidP="00D56881">
            <w:pPr>
              <w:rPr>
                <w:rFonts w:ascii="Century Gothic" w:hAnsi="Century Gothic" w:cs="Arial"/>
                <w:color w:val="000000"/>
                <w:sz w:val="22"/>
                <w:szCs w:val="22"/>
              </w:rPr>
            </w:pPr>
            <w:r w:rsidRPr="00575466">
              <w:rPr>
                <w:rFonts w:ascii="Century Gothic" w:hAnsi="Century Gothic" w:cs="Arial"/>
                <w:color w:val="000000"/>
                <w:sz w:val="22"/>
                <w:szCs w:val="22"/>
              </w:rPr>
              <w:t>Olivia Nájera Corral</w:t>
            </w:r>
          </w:p>
        </w:tc>
        <w:tc>
          <w:tcPr>
            <w:tcW w:w="0" w:type="auto"/>
            <w:shd w:val="clear" w:color="auto" w:fill="auto"/>
            <w:noWrap/>
            <w:vAlign w:val="center"/>
          </w:tcPr>
          <w:p w14:paraId="0600C31A"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20126</w:t>
            </w:r>
          </w:p>
        </w:tc>
        <w:tc>
          <w:tcPr>
            <w:tcW w:w="0" w:type="auto"/>
            <w:shd w:val="clear" w:color="auto" w:fill="auto"/>
            <w:noWrap/>
            <w:vAlign w:val="center"/>
          </w:tcPr>
          <w:p w14:paraId="664971DE" w14:textId="77777777" w:rsidR="00575466" w:rsidRPr="00575466" w:rsidRDefault="00575466" w:rsidP="00D56881">
            <w:pPr>
              <w:jc w:val="center"/>
              <w:rPr>
                <w:rFonts w:ascii="Century Gothic" w:hAnsi="Century Gothic" w:cs="Arial"/>
                <w:color w:val="000000"/>
                <w:sz w:val="22"/>
                <w:szCs w:val="22"/>
              </w:rPr>
            </w:pPr>
            <w:r w:rsidRPr="00575466">
              <w:rPr>
                <w:rFonts w:ascii="Century Gothic" w:hAnsi="Century Gothic" w:cs="Arial"/>
                <w:color w:val="000000"/>
                <w:sz w:val="22"/>
                <w:szCs w:val="22"/>
              </w:rPr>
              <w:t>20%</w:t>
            </w:r>
          </w:p>
        </w:tc>
      </w:tr>
    </w:tbl>
    <w:p w14:paraId="2D596A54" w14:textId="77777777" w:rsidR="00575466" w:rsidRPr="00575466" w:rsidRDefault="00575466" w:rsidP="00575466">
      <w:pPr>
        <w:tabs>
          <w:tab w:val="left" w:pos="1843"/>
          <w:tab w:val="left" w:pos="2127"/>
          <w:tab w:val="left" w:pos="2268"/>
        </w:tabs>
        <w:jc w:val="both"/>
        <w:rPr>
          <w:rFonts w:ascii="Century Gothic" w:hAnsi="Century Gothic" w:cs="Arial"/>
          <w:sz w:val="22"/>
          <w:szCs w:val="22"/>
        </w:rPr>
      </w:pPr>
    </w:p>
    <w:p w14:paraId="5A50F07B" w14:textId="77777777" w:rsidR="00575466" w:rsidRPr="00575466" w:rsidRDefault="00575466" w:rsidP="00575466">
      <w:pPr>
        <w:tabs>
          <w:tab w:val="left" w:pos="1843"/>
          <w:tab w:val="left" w:pos="2127"/>
          <w:tab w:val="left" w:pos="2268"/>
        </w:tabs>
        <w:jc w:val="both"/>
        <w:rPr>
          <w:rFonts w:ascii="Century Gothic" w:hAnsi="Century Gothic" w:cs="Arial"/>
          <w:sz w:val="22"/>
          <w:szCs w:val="22"/>
        </w:rPr>
      </w:pPr>
      <w:r w:rsidRPr="00575466">
        <w:rPr>
          <w:rFonts w:ascii="Century Gothic" w:hAnsi="Century Gothic" w:cs="Arial"/>
          <w:sz w:val="22"/>
          <w:szCs w:val="22"/>
        </w:rPr>
        <w:t>Previo pago que por concepto al Fondo de Pensiones y Jubilaciones realicen, los empleados municipales: María Luisa García Morales, Dalila Medina Cardoza, Norma Sariñana Quiñonez, Rafael Ortiz Escalante, Jame Barraza Mendoza y Olivia Nájera Corral.</w:t>
      </w:r>
    </w:p>
    <w:p w14:paraId="6E2681F6" w14:textId="77777777" w:rsidR="00575466" w:rsidRPr="00575466" w:rsidRDefault="00575466" w:rsidP="00575466">
      <w:pPr>
        <w:tabs>
          <w:tab w:val="left" w:pos="1843"/>
          <w:tab w:val="left" w:pos="2127"/>
          <w:tab w:val="left" w:pos="2268"/>
        </w:tabs>
        <w:jc w:val="both"/>
        <w:rPr>
          <w:rFonts w:ascii="Century Gothic" w:hAnsi="Century Gothic" w:cs="Arial"/>
          <w:sz w:val="22"/>
          <w:szCs w:val="22"/>
        </w:rPr>
      </w:pPr>
      <w:r w:rsidRPr="00575466">
        <w:rPr>
          <w:rFonts w:ascii="Century Gothic" w:hAnsi="Century Gothic" w:cs="Arial"/>
          <w:b/>
          <w:sz w:val="22"/>
          <w:szCs w:val="22"/>
          <w:u w:val="single"/>
        </w:rPr>
        <w:lastRenderedPageBreak/>
        <w:t>SEGUNDO</w:t>
      </w:r>
      <w:r w:rsidRPr="00575466">
        <w:rPr>
          <w:rFonts w:ascii="Century Gothic" w:hAnsi="Century Gothic" w:cs="Arial"/>
          <w:b/>
          <w:sz w:val="22"/>
          <w:szCs w:val="22"/>
        </w:rPr>
        <w:t>.-</w:t>
      </w:r>
      <w:r w:rsidRPr="00575466">
        <w:rPr>
          <w:rFonts w:ascii="Century Gothic" w:hAnsi="Century Gothic" w:cs="Arial"/>
          <w:sz w:val="22"/>
          <w:szCs w:val="22"/>
        </w:rPr>
        <w:t xml:space="preserve"> Se autoriza al ciudadano Presidente Municipal a fin que instruya a quien corresponda para que proceda a dar cumplimiento a las pensiones autorizadas en términos del primer acurdo.</w:t>
      </w:r>
    </w:p>
    <w:p w14:paraId="5654AE0E" w14:textId="77777777" w:rsidR="00575466" w:rsidRDefault="00575466" w:rsidP="00575466">
      <w:pPr>
        <w:tabs>
          <w:tab w:val="left" w:pos="1843"/>
          <w:tab w:val="left" w:pos="2127"/>
          <w:tab w:val="left" w:pos="2268"/>
        </w:tabs>
        <w:jc w:val="both"/>
        <w:rPr>
          <w:rFonts w:ascii="Century Gothic" w:hAnsi="Century Gothic" w:cs="Arial"/>
          <w:sz w:val="22"/>
          <w:szCs w:val="22"/>
        </w:rPr>
      </w:pPr>
      <w:r w:rsidRPr="00575466">
        <w:rPr>
          <w:rFonts w:ascii="Century Gothic" w:hAnsi="Century Gothic" w:cs="Arial"/>
          <w:b/>
          <w:sz w:val="22"/>
          <w:szCs w:val="22"/>
          <w:u w:val="single"/>
        </w:rPr>
        <w:t>TERCERO</w:t>
      </w:r>
      <w:r w:rsidRPr="00575466">
        <w:rPr>
          <w:rFonts w:ascii="Century Gothic" w:hAnsi="Century Gothic" w:cs="Arial"/>
          <w:sz w:val="22"/>
          <w:szCs w:val="22"/>
        </w:rPr>
        <w:t>.-Notifíquese el presente acuerdo para los efectos legales conducentes.</w:t>
      </w:r>
    </w:p>
    <w:p w14:paraId="33AA9A71" w14:textId="77777777" w:rsidR="00575466" w:rsidRDefault="00575466" w:rsidP="00575466">
      <w:pPr>
        <w:tabs>
          <w:tab w:val="left" w:pos="1843"/>
          <w:tab w:val="left" w:pos="2127"/>
          <w:tab w:val="left" w:pos="2268"/>
        </w:tabs>
        <w:jc w:val="both"/>
        <w:rPr>
          <w:rFonts w:ascii="Century Gothic" w:hAnsi="Century Gothic" w:cs="Arial"/>
          <w:sz w:val="22"/>
          <w:szCs w:val="22"/>
        </w:rPr>
      </w:pPr>
    </w:p>
    <w:p w14:paraId="40237D64" w14:textId="77777777" w:rsidR="007051D7" w:rsidRPr="007051D7" w:rsidRDefault="007051D7" w:rsidP="007051D7">
      <w:pPr>
        <w:tabs>
          <w:tab w:val="left" w:pos="1843"/>
          <w:tab w:val="left" w:pos="2127"/>
          <w:tab w:val="left" w:pos="2268"/>
        </w:tabs>
        <w:jc w:val="both"/>
        <w:rPr>
          <w:rFonts w:ascii="Century Gothic" w:hAnsi="Century Gothic" w:cs="Arial"/>
          <w:sz w:val="22"/>
          <w:szCs w:val="22"/>
        </w:rPr>
      </w:pPr>
    </w:p>
    <w:p w14:paraId="112580CC" w14:textId="77777777" w:rsidR="007051D7" w:rsidRPr="007051D7" w:rsidRDefault="007051D7" w:rsidP="007051D7">
      <w:pPr>
        <w:pStyle w:val="Sinespaciado"/>
        <w:tabs>
          <w:tab w:val="left" w:pos="851"/>
        </w:tabs>
        <w:jc w:val="both"/>
        <w:rPr>
          <w:rFonts w:ascii="Century Gothic" w:hAnsi="Century Gothic" w:cs="Arial"/>
          <w:sz w:val="22"/>
          <w:szCs w:val="22"/>
          <w:lang w:val="es-MX"/>
        </w:rPr>
      </w:pPr>
      <w:r w:rsidRPr="007051D7">
        <w:rPr>
          <w:rFonts w:ascii="Century Gothic" w:hAnsi="Century Gothic" w:cs="Arial"/>
          <w:b/>
          <w:bCs/>
          <w:spacing w:val="-3"/>
          <w:sz w:val="22"/>
          <w:szCs w:val="22"/>
          <w:lang w:val="es-MX"/>
        </w:rPr>
        <w:t>ASUNTO NÚMERO CINCO.-</w:t>
      </w:r>
      <w:r w:rsidRPr="007051D7">
        <w:rPr>
          <w:rFonts w:ascii="Century Gothic" w:hAnsi="Century Gothic" w:cs="Arial"/>
          <w:bCs/>
          <w:spacing w:val="-3"/>
          <w:sz w:val="22"/>
          <w:szCs w:val="22"/>
          <w:lang w:val="es-MX"/>
        </w:rPr>
        <w:t xml:space="preserve"> Relativo a la</w:t>
      </w:r>
      <w:r w:rsidRPr="007051D7">
        <w:rPr>
          <w:rFonts w:ascii="Century Gothic" w:hAnsi="Century Gothic" w:cs="Arial"/>
          <w:sz w:val="22"/>
          <w:szCs w:val="22"/>
          <w:lang w:val="es-MX"/>
        </w:rPr>
        <w:t xml:space="preserve"> autorización para otorgar pensión por incapacidad parcial permanente derivada de accidente de trabajo, así como pensión por invalidez por enfermedad general, a diversos empleados al servicio del Municipio de Juárez, Estado de Chihuahua. Una vez analizado el presente asunto fue aprobado por unanimidad de votos, por lo que se emitió el siguiente:</w:t>
      </w:r>
    </w:p>
    <w:p w14:paraId="66CAC43C" w14:textId="77777777" w:rsidR="007051D7" w:rsidRPr="007051D7" w:rsidRDefault="007051D7" w:rsidP="007051D7">
      <w:pPr>
        <w:jc w:val="both"/>
        <w:rPr>
          <w:rFonts w:ascii="Century Gothic" w:hAnsi="Century Gothic" w:cs="Arial"/>
          <w:b/>
          <w:sz w:val="22"/>
          <w:szCs w:val="22"/>
        </w:rPr>
      </w:pPr>
      <w:r w:rsidRPr="007051D7">
        <w:rPr>
          <w:rFonts w:ascii="Century Gothic" w:hAnsi="Century Gothic" w:cs="Arial"/>
          <w:b/>
          <w:spacing w:val="-3"/>
          <w:sz w:val="22"/>
          <w:szCs w:val="22"/>
        </w:rPr>
        <w:t xml:space="preserve">ACUERDO: </w:t>
      </w:r>
      <w:r w:rsidRPr="007051D7">
        <w:rPr>
          <w:rFonts w:ascii="Century Gothic" w:hAnsi="Century Gothic" w:cs="Arial"/>
          <w:b/>
          <w:sz w:val="22"/>
          <w:szCs w:val="22"/>
          <w:u w:val="single"/>
        </w:rPr>
        <w:t>PRIMERO</w:t>
      </w:r>
      <w:r w:rsidRPr="007051D7">
        <w:rPr>
          <w:rFonts w:ascii="Century Gothic" w:hAnsi="Century Gothic" w:cs="Arial"/>
          <w:b/>
          <w:sz w:val="22"/>
          <w:szCs w:val="22"/>
        </w:rPr>
        <w:t xml:space="preserve">.- </w:t>
      </w:r>
      <w:r w:rsidRPr="007051D7">
        <w:rPr>
          <w:rFonts w:ascii="Century Gothic" w:eastAsia="Calibri" w:hAnsi="Century Gothic" w:cs="Arial"/>
          <w:color w:val="0B090C"/>
          <w:sz w:val="22"/>
          <w:szCs w:val="22"/>
          <w:lang w:eastAsia="es-MX"/>
        </w:rPr>
        <w:t>Se autoriza por este Honorable Ayuntamiento, el monto de la pensión por incapacidad parcial permanente, derivada de accidente de trabajo, a razón del porcentaje del salario que a continuación se señala, respecto de los trabajadores:</w:t>
      </w:r>
    </w:p>
    <w:p w14:paraId="0BD71F7F" w14:textId="77777777" w:rsidR="007051D7" w:rsidRPr="007051D7" w:rsidRDefault="007051D7" w:rsidP="007051D7">
      <w:pPr>
        <w:tabs>
          <w:tab w:val="left" w:pos="1843"/>
          <w:tab w:val="left" w:pos="2127"/>
          <w:tab w:val="left" w:pos="2268"/>
        </w:tabs>
        <w:jc w:val="both"/>
        <w:rPr>
          <w:rFonts w:ascii="Century Gothic" w:hAnsi="Century Gothic" w:cs="Arial"/>
          <w:sz w:val="22"/>
          <w:szCs w:val="22"/>
        </w:rPr>
      </w:pPr>
    </w:p>
    <w:tbl>
      <w:tblPr>
        <w:tblpPr w:leftFromText="141" w:rightFromText="141" w:vertAnchor="text" w:horzAnchor="margin" w:tblpXSpec="center" w:tblpY="102"/>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2"/>
        <w:gridCol w:w="1906"/>
        <w:gridCol w:w="2850"/>
      </w:tblGrid>
      <w:tr w:rsidR="007051D7" w:rsidRPr="007051D7" w14:paraId="3AF2548E" w14:textId="77777777" w:rsidTr="00D56881">
        <w:trPr>
          <w:trHeight w:val="410"/>
        </w:trPr>
        <w:tc>
          <w:tcPr>
            <w:tcW w:w="0" w:type="auto"/>
            <w:shd w:val="clear" w:color="auto" w:fill="BFBFBF"/>
            <w:noWrap/>
            <w:vAlign w:val="center"/>
            <w:hideMark/>
          </w:tcPr>
          <w:p w14:paraId="56DFFB9D" w14:textId="77777777" w:rsidR="007051D7" w:rsidRPr="007051D7" w:rsidRDefault="007051D7" w:rsidP="007051D7">
            <w:pPr>
              <w:jc w:val="center"/>
              <w:rPr>
                <w:rFonts w:ascii="Century Gothic" w:hAnsi="Century Gothic" w:cs="Arial"/>
                <w:b/>
                <w:bCs/>
                <w:color w:val="000000"/>
                <w:sz w:val="22"/>
                <w:szCs w:val="22"/>
                <w:lang w:val="es-ES"/>
              </w:rPr>
            </w:pPr>
            <w:r w:rsidRPr="007051D7">
              <w:rPr>
                <w:rFonts w:ascii="Century Gothic" w:hAnsi="Century Gothic" w:cs="Arial"/>
                <w:b/>
                <w:bCs/>
                <w:color w:val="000000"/>
                <w:sz w:val="22"/>
                <w:szCs w:val="22"/>
                <w:lang w:val="es-ES"/>
              </w:rPr>
              <w:t>Nombre</w:t>
            </w:r>
          </w:p>
        </w:tc>
        <w:tc>
          <w:tcPr>
            <w:tcW w:w="0" w:type="auto"/>
            <w:shd w:val="clear" w:color="auto" w:fill="BFBFBF"/>
            <w:vAlign w:val="center"/>
            <w:hideMark/>
          </w:tcPr>
          <w:p w14:paraId="69C4A3E1" w14:textId="77777777" w:rsidR="007051D7" w:rsidRPr="007051D7" w:rsidRDefault="007051D7" w:rsidP="007051D7">
            <w:pPr>
              <w:jc w:val="center"/>
              <w:rPr>
                <w:rFonts w:ascii="Century Gothic" w:hAnsi="Century Gothic" w:cs="Arial"/>
                <w:b/>
                <w:bCs/>
                <w:color w:val="000000"/>
                <w:sz w:val="22"/>
                <w:szCs w:val="22"/>
                <w:lang w:val="es-ES"/>
              </w:rPr>
            </w:pPr>
            <w:r w:rsidRPr="007051D7">
              <w:rPr>
                <w:rFonts w:ascii="Century Gothic" w:hAnsi="Century Gothic" w:cs="Arial"/>
                <w:b/>
                <w:bCs/>
                <w:color w:val="000000"/>
                <w:sz w:val="22"/>
                <w:szCs w:val="22"/>
                <w:lang w:val="es-ES"/>
              </w:rPr>
              <w:t>No. Empleado</w:t>
            </w:r>
          </w:p>
        </w:tc>
        <w:tc>
          <w:tcPr>
            <w:tcW w:w="0" w:type="auto"/>
            <w:shd w:val="clear" w:color="auto" w:fill="BFBFBF"/>
            <w:vAlign w:val="center"/>
            <w:hideMark/>
          </w:tcPr>
          <w:p w14:paraId="37CFD385" w14:textId="77777777" w:rsidR="007051D7" w:rsidRPr="007051D7" w:rsidRDefault="007051D7" w:rsidP="007051D7">
            <w:pPr>
              <w:jc w:val="center"/>
              <w:rPr>
                <w:rFonts w:ascii="Century Gothic" w:hAnsi="Century Gothic" w:cs="Arial"/>
                <w:b/>
                <w:bCs/>
                <w:color w:val="000000"/>
                <w:sz w:val="22"/>
                <w:szCs w:val="22"/>
                <w:lang w:val="es-ES"/>
              </w:rPr>
            </w:pPr>
            <w:r w:rsidRPr="007051D7">
              <w:rPr>
                <w:rFonts w:ascii="Century Gothic" w:hAnsi="Century Gothic" w:cs="Arial"/>
                <w:b/>
                <w:bCs/>
                <w:color w:val="000000"/>
                <w:sz w:val="22"/>
                <w:szCs w:val="22"/>
                <w:lang w:val="es-ES"/>
              </w:rPr>
              <w:t>Porcentaje Autorizado</w:t>
            </w:r>
          </w:p>
        </w:tc>
      </w:tr>
      <w:tr w:rsidR="007051D7" w:rsidRPr="007051D7" w14:paraId="52F53E1A" w14:textId="77777777" w:rsidTr="005279A2">
        <w:trPr>
          <w:trHeight w:val="284"/>
        </w:trPr>
        <w:tc>
          <w:tcPr>
            <w:tcW w:w="0" w:type="auto"/>
            <w:shd w:val="clear" w:color="auto" w:fill="auto"/>
            <w:noWrap/>
            <w:vAlign w:val="center"/>
          </w:tcPr>
          <w:p w14:paraId="7DA2B11C" w14:textId="77777777" w:rsidR="007051D7" w:rsidRPr="007051D7" w:rsidRDefault="007051D7" w:rsidP="005279A2">
            <w:pPr>
              <w:rPr>
                <w:rFonts w:ascii="Century Gothic" w:hAnsi="Century Gothic" w:cs="Arial"/>
                <w:color w:val="000000"/>
                <w:sz w:val="22"/>
                <w:szCs w:val="22"/>
                <w:lang w:val="es-ES"/>
              </w:rPr>
            </w:pPr>
            <w:r w:rsidRPr="007051D7">
              <w:rPr>
                <w:rFonts w:ascii="Century Gothic" w:hAnsi="Century Gothic" w:cs="Arial"/>
                <w:color w:val="000000"/>
                <w:sz w:val="22"/>
                <w:szCs w:val="22"/>
              </w:rPr>
              <w:t>René Alejandro Barbosa Horcasitas</w:t>
            </w:r>
          </w:p>
        </w:tc>
        <w:tc>
          <w:tcPr>
            <w:tcW w:w="0" w:type="auto"/>
            <w:shd w:val="clear" w:color="auto" w:fill="auto"/>
            <w:noWrap/>
            <w:vAlign w:val="center"/>
          </w:tcPr>
          <w:p w14:paraId="65718418" w14:textId="77777777" w:rsidR="007051D7" w:rsidRPr="007051D7" w:rsidRDefault="007051D7" w:rsidP="005279A2">
            <w:pPr>
              <w:jc w:val="center"/>
              <w:rPr>
                <w:rFonts w:ascii="Century Gothic" w:hAnsi="Century Gothic" w:cs="Arial"/>
                <w:color w:val="000000"/>
                <w:sz w:val="22"/>
                <w:szCs w:val="22"/>
              </w:rPr>
            </w:pPr>
            <w:r w:rsidRPr="007051D7">
              <w:rPr>
                <w:rFonts w:ascii="Century Gothic" w:hAnsi="Century Gothic" w:cs="Arial"/>
                <w:color w:val="000000"/>
                <w:sz w:val="22"/>
                <w:szCs w:val="22"/>
              </w:rPr>
              <w:t>26523</w:t>
            </w:r>
          </w:p>
        </w:tc>
        <w:tc>
          <w:tcPr>
            <w:tcW w:w="0" w:type="auto"/>
            <w:shd w:val="clear" w:color="auto" w:fill="auto"/>
            <w:noWrap/>
            <w:vAlign w:val="center"/>
          </w:tcPr>
          <w:p w14:paraId="4EE56F8C" w14:textId="77777777" w:rsidR="007051D7" w:rsidRPr="007051D7" w:rsidRDefault="007051D7" w:rsidP="005279A2">
            <w:pPr>
              <w:jc w:val="center"/>
              <w:rPr>
                <w:rFonts w:ascii="Century Gothic" w:hAnsi="Century Gothic" w:cs="Arial"/>
                <w:color w:val="000000"/>
                <w:sz w:val="22"/>
                <w:szCs w:val="22"/>
              </w:rPr>
            </w:pPr>
            <w:r w:rsidRPr="007051D7">
              <w:rPr>
                <w:rFonts w:ascii="Century Gothic" w:hAnsi="Century Gothic" w:cs="Arial"/>
                <w:color w:val="000000"/>
                <w:sz w:val="22"/>
                <w:szCs w:val="22"/>
              </w:rPr>
              <w:t>40%</w:t>
            </w:r>
          </w:p>
        </w:tc>
      </w:tr>
      <w:tr w:rsidR="007051D7" w:rsidRPr="007051D7" w14:paraId="532E482A" w14:textId="77777777" w:rsidTr="005279A2">
        <w:trPr>
          <w:trHeight w:val="284"/>
        </w:trPr>
        <w:tc>
          <w:tcPr>
            <w:tcW w:w="0" w:type="auto"/>
            <w:shd w:val="clear" w:color="auto" w:fill="auto"/>
            <w:noWrap/>
            <w:vAlign w:val="center"/>
          </w:tcPr>
          <w:p w14:paraId="255C4908" w14:textId="77777777" w:rsidR="007051D7" w:rsidRPr="007051D7" w:rsidRDefault="007051D7" w:rsidP="005279A2">
            <w:pPr>
              <w:rPr>
                <w:rFonts w:ascii="Century Gothic" w:hAnsi="Century Gothic" w:cs="Arial"/>
                <w:color w:val="000000"/>
                <w:sz w:val="22"/>
                <w:szCs w:val="22"/>
                <w:lang w:val="es-ES"/>
              </w:rPr>
            </w:pPr>
            <w:r w:rsidRPr="007051D7">
              <w:rPr>
                <w:rFonts w:ascii="Century Gothic" w:hAnsi="Century Gothic" w:cs="Arial"/>
                <w:color w:val="000000"/>
                <w:sz w:val="22"/>
                <w:szCs w:val="22"/>
              </w:rPr>
              <w:t>Adán Estrada Burciaga</w:t>
            </w:r>
          </w:p>
        </w:tc>
        <w:tc>
          <w:tcPr>
            <w:tcW w:w="0" w:type="auto"/>
            <w:shd w:val="clear" w:color="auto" w:fill="auto"/>
            <w:noWrap/>
            <w:vAlign w:val="center"/>
          </w:tcPr>
          <w:p w14:paraId="606A8CB9" w14:textId="77777777" w:rsidR="007051D7" w:rsidRPr="007051D7" w:rsidRDefault="007051D7" w:rsidP="005279A2">
            <w:pPr>
              <w:jc w:val="center"/>
              <w:rPr>
                <w:rFonts w:ascii="Century Gothic" w:hAnsi="Century Gothic" w:cs="Arial"/>
                <w:color w:val="000000"/>
                <w:sz w:val="22"/>
                <w:szCs w:val="22"/>
              </w:rPr>
            </w:pPr>
            <w:r w:rsidRPr="007051D7">
              <w:rPr>
                <w:rFonts w:ascii="Century Gothic" w:hAnsi="Century Gothic" w:cs="Arial"/>
                <w:color w:val="000000"/>
                <w:sz w:val="22"/>
                <w:szCs w:val="22"/>
              </w:rPr>
              <w:t>24386</w:t>
            </w:r>
          </w:p>
        </w:tc>
        <w:tc>
          <w:tcPr>
            <w:tcW w:w="0" w:type="auto"/>
            <w:shd w:val="clear" w:color="auto" w:fill="auto"/>
            <w:noWrap/>
            <w:vAlign w:val="center"/>
          </w:tcPr>
          <w:p w14:paraId="72A586B8" w14:textId="77777777" w:rsidR="007051D7" w:rsidRPr="007051D7" w:rsidRDefault="007051D7" w:rsidP="005279A2">
            <w:pPr>
              <w:jc w:val="center"/>
              <w:rPr>
                <w:rFonts w:ascii="Century Gothic" w:hAnsi="Century Gothic" w:cs="Arial"/>
                <w:color w:val="000000"/>
                <w:sz w:val="22"/>
                <w:szCs w:val="22"/>
              </w:rPr>
            </w:pPr>
            <w:r w:rsidRPr="007051D7">
              <w:rPr>
                <w:rFonts w:ascii="Century Gothic" w:hAnsi="Century Gothic" w:cs="Arial"/>
                <w:color w:val="000000"/>
                <w:sz w:val="22"/>
                <w:szCs w:val="22"/>
              </w:rPr>
              <w:t>60%</w:t>
            </w:r>
          </w:p>
        </w:tc>
      </w:tr>
      <w:tr w:rsidR="007051D7" w:rsidRPr="007051D7" w14:paraId="690BCA07" w14:textId="77777777" w:rsidTr="005279A2">
        <w:trPr>
          <w:trHeight w:val="284"/>
        </w:trPr>
        <w:tc>
          <w:tcPr>
            <w:tcW w:w="0" w:type="auto"/>
            <w:shd w:val="clear" w:color="auto" w:fill="auto"/>
            <w:noWrap/>
            <w:vAlign w:val="center"/>
          </w:tcPr>
          <w:p w14:paraId="31934EE5" w14:textId="77777777" w:rsidR="007051D7" w:rsidRPr="007051D7" w:rsidRDefault="007051D7" w:rsidP="005279A2">
            <w:pPr>
              <w:rPr>
                <w:rFonts w:ascii="Century Gothic" w:hAnsi="Century Gothic" w:cs="Arial"/>
                <w:color w:val="000000"/>
                <w:sz w:val="22"/>
                <w:szCs w:val="22"/>
              </w:rPr>
            </w:pPr>
            <w:r w:rsidRPr="007051D7">
              <w:rPr>
                <w:rFonts w:ascii="Century Gothic" w:hAnsi="Century Gothic" w:cs="Arial"/>
                <w:color w:val="000000"/>
                <w:sz w:val="22"/>
                <w:szCs w:val="22"/>
              </w:rPr>
              <w:t>César López Sánchez</w:t>
            </w:r>
          </w:p>
        </w:tc>
        <w:tc>
          <w:tcPr>
            <w:tcW w:w="0" w:type="auto"/>
            <w:shd w:val="clear" w:color="auto" w:fill="auto"/>
            <w:noWrap/>
            <w:vAlign w:val="center"/>
          </w:tcPr>
          <w:p w14:paraId="7B4686A6" w14:textId="77777777" w:rsidR="007051D7" w:rsidRPr="007051D7" w:rsidRDefault="007051D7" w:rsidP="005279A2">
            <w:pPr>
              <w:jc w:val="center"/>
              <w:rPr>
                <w:rFonts w:ascii="Century Gothic" w:hAnsi="Century Gothic" w:cs="Arial"/>
                <w:color w:val="000000"/>
                <w:sz w:val="22"/>
                <w:szCs w:val="22"/>
              </w:rPr>
            </w:pPr>
            <w:r w:rsidRPr="007051D7">
              <w:rPr>
                <w:rFonts w:ascii="Century Gothic" w:hAnsi="Century Gothic" w:cs="Arial"/>
                <w:color w:val="000000"/>
                <w:sz w:val="22"/>
                <w:szCs w:val="22"/>
              </w:rPr>
              <w:t>23301</w:t>
            </w:r>
          </w:p>
        </w:tc>
        <w:tc>
          <w:tcPr>
            <w:tcW w:w="0" w:type="auto"/>
            <w:shd w:val="clear" w:color="auto" w:fill="auto"/>
            <w:noWrap/>
            <w:vAlign w:val="center"/>
          </w:tcPr>
          <w:p w14:paraId="5BA877E1" w14:textId="77777777" w:rsidR="007051D7" w:rsidRPr="007051D7" w:rsidRDefault="007051D7" w:rsidP="005279A2">
            <w:pPr>
              <w:jc w:val="center"/>
              <w:rPr>
                <w:rFonts w:ascii="Century Gothic" w:hAnsi="Century Gothic" w:cs="Arial"/>
                <w:color w:val="000000"/>
                <w:sz w:val="22"/>
                <w:szCs w:val="22"/>
              </w:rPr>
            </w:pPr>
            <w:r w:rsidRPr="007051D7">
              <w:rPr>
                <w:rFonts w:ascii="Century Gothic" w:hAnsi="Century Gothic" w:cs="Arial"/>
                <w:color w:val="000000"/>
                <w:sz w:val="22"/>
                <w:szCs w:val="22"/>
              </w:rPr>
              <w:t>33%</w:t>
            </w:r>
          </w:p>
        </w:tc>
      </w:tr>
      <w:tr w:rsidR="007051D7" w:rsidRPr="007051D7" w14:paraId="7D6944FA" w14:textId="77777777" w:rsidTr="005279A2">
        <w:trPr>
          <w:trHeight w:val="284"/>
        </w:trPr>
        <w:tc>
          <w:tcPr>
            <w:tcW w:w="0" w:type="auto"/>
            <w:shd w:val="clear" w:color="auto" w:fill="auto"/>
            <w:noWrap/>
            <w:vAlign w:val="center"/>
          </w:tcPr>
          <w:p w14:paraId="04525FD7" w14:textId="77777777" w:rsidR="007051D7" w:rsidRPr="007051D7" w:rsidRDefault="007051D7" w:rsidP="005279A2">
            <w:pPr>
              <w:rPr>
                <w:rFonts w:ascii="Century Gothic" w:hAnsi="Century Gothic" w:cs="Arial"/>
                <w:color w:val="000000"/>
                <w:sz w:val="22"/>
                <w:szCs w:val="22"/>
              </w:rPr>
            </w:pPr>
            <w:r w:rsidRPr="007051D7">
              <w:rPr>
                <w:rFonts w:ascii="Century Gothic" w:hAnsi="Century Gothic" w:cs="Arial"/>
                <w:color w:val="000000"/>
                <w:sz w:val="22"/>
                <w:szCs w:val="22"/>
              </w:rPr>
              <w:t>José Alejandro Morales Guzmán</w:t>
            </w:r>
          </w:p>
        </w:tc>
        <w:tc>
          <w:tcPr>
            <w:tcW w:w="0" w:type="auto"/>
            <w:shd w:val="clear" w:color="auto" w:fill="auto"/>
            <w:noWrap/>
            <w:vAlign w:val="center"/>
          </w:tcPr>
          <w:p w14:paraId="673360CB" w14:textId="77777777" w:rsidR="007051D7" w:rsidRPr="007051D7" w:rsidRDefault="007051D7" w:rsidP="005279A2">
            <w:pPr>
              <w:jc w:val="center"/>
              <w:rPr>
                <w:rFonts w:ascii="Century Gothic" w:hAnsi="Century Gothic" w:cs="Arial"/>
                <w:color w:val="000000"/>
                <w:sz w:val="22"/>
                <w:szCs w:val="22"/>
              </w:rPr>
            </w:pPr>
            <w:r w:rsidRPr="007051D7">
              <w:rPr>
                <w:rFonts w:ascii="Century Gothic" w:hAnsi="Century Gothic" w:cs="Arial"/>
                <w:color w:val="000000"/>
                <w:sz w:val="22"/>
                <w:szCs w:val="22"/>
              </w:rPr>
              <w:t>20300</w:t>
            </w:r>
          </w:p>
        </w:tc>
        <w:tc>
          <w:tcPr>
            <w:tcW w:w="0" w:type="auto"/>
            <w:shd w:val="clear" w:color="auto" w:fill="auto"/>
            <w:noWrap/>
            <w:vAlign w:val="center"/>
          </w:tcPr>
          <w:p w14:paraId="39153399" w14:textId="77777777" w:rsidR="007051D7" w:rsidRPr="007051D7" w:rsidRDefault="007051D7" w:rsidP="005279A2">
            <w:pPr>
              <w:jc w:val="center"/>
              <w:rPr>
                <w:rFonts w:ascii="Century Gothic" w:hAnsi="Century Gothic" w:cs="Arial"/>
                <w:color w:val="000000"/>
                <w:sz w:val="22"/>
                <w:szCs w:val="22"/>
              </w:rPr>
            </w:pPr>
            <w:r w:rsidRPr="007051D7">
              <w:rPr>
                <w:rFonts w:ascii="Century Gothic" w:hAnsi="Century Gothic" w:cs="Arial"/>
                <w:color w:val="000000"/>
                <w:sz w:val="22"/>
                <w:szCs w:val="22"/>
              </w:rPr>
              <w:t>40%</w:t>
            </w:r>
          </w:p>
        </w:tc>
      </w:tr>
      <w:tr w:rsidR="007051D7" w:rsidRPr="007051D7" w14:paraId="4230C860" w14:textId="77777777" w:rsidTr="005279A2">
        <w:trPr>
          <w:trHeight w:val="284"/>
        </w:trPr>
        <w:tc>
          <w:tcPr>
            <w:tcW w:w="0" w:type="auto"/>
            <w:shd w:val="clear" w:color="auto" w:fill="auto"/>
            <w:noWrap/>
            <w:vAlign w:val="center"/>
          </w:tcPr>
          <w:p w14:paraId="4A882733" w14:textId="77777777" w:rsidR="007051D7" w:rsidRPr="007051D7" w:rsidRDefault="007051D7" w:rsidP="005279A2">
            <w:pPr>
              <w:rPr>
                <w:rFonts w:ascii="Century Gothic" w:hAnsi="Century Gothic" w:cs="Arial"/>
                <w:color w:val="000000"/>
                <w:sz w:val="22"/>
                <w:szCs w:val="22"/>
              </w:rPr>
            </w:pPr>
            <w:r w:rsidRPr="007051D7">
              <w:rPr>
                <w:rFonts w:ascii="Century Gothic" w:hAnsi="Century Gothic" w:cs="Arial"/>
                <w:color w:val="000000"/>
                <w:sz w:val="22"/>
                <w:szCs w:val="22"/>
              </w:rPr>
              <w:t>Rocío Liliana Medina Saldívar</w:t>
            </w:r>
          </w:p>
        </w:tc>
        <w:tc>
          <w:tcPr>
            <w:tcW w:w="0" w:type="auto"/>
            <w:shd w:val="clear" w:color="auto" w:fill="auto"/>
            <w:noWrap/>
            <w:vAlign w:val="center"/>
          </w:tcPr>
          <w:p w14:paraId="6454BD72" w14:textId="77777777" w:rsidR="007051D7" w:rsidRPr="007051D7" w:rsidRDefault="007051D7" w:rsidP="005279A2">
            <w:pPr>
              <w:jc w:val="center"/>
              <w:rPr>
                <w:rFonts w:ascii="Century Gothic" w:hAnsi="Century Gothic" w:cs="Arial"/>
                <w:color w:val="000000"/>
                <w:sz w:val="22"/>
                <w:szCs w:val="22"/>
              </w:rPr>
            </w:pPr>
            <w:r w:rsidRPr="007051D7">
              <w:rPr>
                <w:rFonts w:ascii="Century Gothic" w:hAnsi="Century Gothic" w:cs="Arial"/>
                <w:color w:val="000000"/>
                <w:sz w:val="22"/>
                <w:szCs w:val="22"/>
              </w:rPr>
              <w:t>23311</w:t>
            </w:r>
          </w:p>
        </w:tc>
        <w:tc>
          <w:tcPr>
            <w:tcW w:w="0" w:type="auto"/>
            <w:shd w:val="clear" w:color="auto" w:fill="auto"/>
            <w:noWrap/>
            <w:vAlign w:val="center"/>
          </w:tcPr>
          <w:p w14:paraId="21F4AA2A" w14:textId="77777777" w:rsidR="007051D7" w:rsidRPr="007051D7" w:rsidRDefault="007051D7" w:rsidP="005279A2">
            <w:pPr>
              <w:jc w:val="center"/>
              <w:rPr>
                <w:rFonts w:ascii="Century Gothic" w:hAnsi="Century Gothic" w:cs="Arial"/>
                <w:color w:val="000000"/>
                <w:sz w:val="22"/>
                <w:szCs w:val="22"/>
              </w:rPr>
            </w:pPr>
            <w:r w:rsidRPr="007051D7">
              <w:rPr>
                <w:rFonts w:ascii="Century Gothic" w:hAnsi="Century Gothic" w:cs="Arial"/>
                <w:color w:val="000000"/>
                <w:sz w:val="22"/>
                <w:szCs w:val="22"/>
              </w:rPr>
              <w:t>81%</w:t>
            </w:r>
          </w:p>
        </w:tc>
      </w:tr>
      <w:tr w:rsidR="007051D7" w:rsidRPr="007051D7" w14:paraId="01431BD3" w14:textId="77777777" w:rsidTr="005279A2">
        <w:trPr>
          <w:trHeight w:val="284"/>
        </w:trPr>
        <w:tc>
          <w:tcPr>
            <w:tcW w:w="0" w:type="auto"/>
            <w:shd w:val="clear" w:color="auto" w:fill="auto"/>
            <w:noWrap/>
            <w:vAlign w:val="center"/>
          </w:tcPr>
          <w:p w14:paraId="6483F0C7" w14:textId="77777777" w:rsidR="007051D7" w:rsidRPr="007051D7" w:rsidRDefault="007051D7" w:rsidP="005279A2">
            <w:pPr>
              <w:rPr>
                <w:rFonts w:ascii="Century Gothic" w:hAnsi="Century Gothic" w:cs="Arial"/>
                <w:color w:val="000000"/>
                <w:sz w:val="22"/>
                <w:szCs w:val="22"/>
              </w:rPr>
            </w:pPr>
            <w:r w:rsidRPr="007051D7">
              <w:rPr>
                <w:rFonts w:ascii="Century Gothic" w:hAnsi="Century Gothic" w:cs="Arial"/>
                <w:color w:val="000000"/>
                <w:sz w:val="22"/>
                <w:szCs w:val="22"/>
              </w:rPr>
              <w:t>Yubia Isela Mendoza Valverde</w:t>
            </w:r>
          </w:p>
        </w:tc>
        <w:tc>
          <w:tcPr>
            <w:tcW w:w="0" w:type="auto"/>
            <w:shd w:val="clear" w:color="auto" w:fill="auto"/>
            <w:noWrap/>
            <w:vAlign w:val="center"/>
          </w:tcPr>
          <w:p w14:paraId="34B8DD55" w14:textId="77777777" w:rsidR="007051D7" w:rsidRPr="007051D7" w:rsidRDefault="007051D7" w:rsidP="005279A2">
            <w:pPr>
              <w:jc w:val="center"/>
              <w:rPr>
                <w:rFonts w:ascii="Century Gothic" w:hAnsi="Century Gothic" w:cs="Arial"/>
                <w:color w:val="000000"/>
                <w:sz w:val="22"/>
                <w:szCs w:val="22"/>
              </w:rPr>
            </w:pPr>
            <w:r w:rsidRPr="007051D7">
              <w:rPr>
                <w:rFonts w:ascii="Century Gothic" w:hAnsi="Century Gothic" w:cs="Arial"/>
                <w:color w:val="000000"/>
                <w:sz w:val="22"/>
                <w:szCs w:val="22"/>
              </w:rPr>
              <w:t>24725</w:t>
            </w:r>
          </w:p>
        </w:tc>
        <w:tc>
          <w:tcPr>
            <w:tcW w:w="0" w:type="auto"/>
            <w:shd w:val="clear" w:color="auto" w:fill="auto"/>
            <w:noWrap/>
            <w:vAlign w:val="center"/>
          </w:tcPr>
          <w:p w14:paraId="330FD3F5" w14:textId="77777777" w:rsidR="007051D7" w:rsidRPr="007051D7" w:rsidRDefault="007051D7" w:rsidP="005279A2">
            <w:pPr>
              <w:jc w:val="center"/>
              <w:rPr>
                <w:rFonts w:ascii="Century Gothic" w:hAnsi="Century Gothic" w:cs="Arial"/>
                <w:color w:val="000000"/>
                <w:sz w:val="22"/>
                <w:szCs w:val="22"/>
              </w:rPr>
            </w:pPr>
            <w:r w:rsidRPr="007051D7">
              <w:rPr>
                <w:rFonts w:ascii="Century Gothic" w:hAnsi="Century Gothic" w:cs="Arial"/>
                <w:color w:val="000000"/>
                <w:sz w:val="22"/>
                <w:szCs w:val="22"/>
              </w:rPr>
              <w:t>95%</w:t>
            </w:r>
          </w:p>
        </w:tc>
      </w:tr>
    </w:tbl>
    <w:p w14:paraId="068F1B83" w14:textId="77777777" w:rsidR="007051D7" w:rsidRPr="007051D7" w:rsidRDefault="007051D7" w:rsidP="007051D7">
      <w:pPr>
        <w:tabs>
          <w:tab w:val="left" w:pos="1843"/>
          <w:tab w:val="left" w:pos="2127"/>
          <w:tab w:val="left" w:pos="2268"/>
        </w:tabs>
        <w:jc w:val="both"/>
        <w:rPr>
          <w:rFonts w:ascii="Century Gothic" w:hAnsi="Century Gothic" w:cs="Arial"/>
          <w:sz w:val="22"/>
          <w:szCs w:val="22"/>
        </w:rPr>
      </w:pPr>
    </w:p>
    <w:p w14:paraId="3B1F2A5D" w14:textId="77777777" w:rsidR="007051D7" w:rsidRPr="007051D7" w:rsidRDefault="007051D7" w:rsidP="007051D7">
      <w:pPr>
        <w:tabs>
          <w:tab w:val="left" w:pos="1843"/>
          <w:tab w:val="left" w:pos="2127"/>
          <w:tab w:val="left" w:pos="2268"/>
        </w:tabs>
        <w:jc w:val="both"/>
        <w:rPr>
          <w:rFonts w:ascii="Century Gothic" w:hAnsi="Century Gothic" w:cs="Arial"/>
          <w:sz w:val="22"/>
          <w:szCs w:val="22"/>
        </w:rPr>
      </w:pPr>
      <w:r w:rsidRPr="007051D7">
        <w:rPr>
          <w:rFonts w:ascii="Century Gothic" w:hAnsi="Century Gothic" w:cs="Arial"/>
          <w:b/>
          <w:sz w:val="22"/>
          <w:szCs w:val="22"/>
          <w:u w:val="single"/>
        </w:rPr>
        <w:t>SEGUNDO</w:t>
      </w:r>
      <w:r w:rsidRPr="007051D7">
        <w:rPr>
          <w:rFonts w:ascii="Century Gothic" w:hAnsi="Century Gothic" w:cs="Arial"/>
          <w:b/>
          <w:sz w:val="22"/>
          <w:szCs w:val="22"/>
        </w:rPr>
        <w:t>.-</w:t>
      </w:r>
      <w:r w:rsidRPr="007051D7">
        <w:rPr>
          <w:rFonts w:ascii="Century Gothic" w:hAnsi="Century Gothic" w:cs="Arial"/>
          <w:sz w:val="22"/>
          <w:szCs w:val="22"/>
        </w:rPr>
        <w:t xml:space="preserve"> Se autoriza por este Honorable Ayuntamiento, el monto de la pensión por invalidez por enfermedad general, a razón del salario que a continuación se señala, al siguiente empleado municipal:</w:t>
      </w:r>
    </w:p>
    <w:p w14:paraId="35A8F27B" w14:textId="77777777" w:rsidR="007051D7" w:rsidRPr="007051D7" w:rsidRDefault="007051D7" w:rsidP="007051D7">
      <w:pPr>
        <w:tabs>
          <w:tab w:val="left" w:pos="1843"/>
          <w:tab w:val="left" w:pos="2127"/>
          <w:tab w:val="left" w:pos="2268"/>
        </w:tabs>
        <w:jc w:val="both"/>
        <w:rPr>
          <w:rFonts w:ascii="Century Gothic" w:hAnsi="Century Gothic" w:cs="Arial"/>
          <w:sz w:val="22"/>
          <w:szCs w:val="22"/>
        </w:rPr>
      </w:pPr>
    </w:p>
    <w:tbl>
      <w:tblPr>
        <w:tblpPr w:leftFromText="141" w:rightFromText="141" w:vertAnchor="text" w:horzAnchor="margin" w:tblpXSpec="center" w:tblpY="102"/>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2"/>
        <w:gridCol w:w="2002"/>
        <w:gridCol w:w="2904"/>
      </w:tblGrid>
      <w:tr w:rsidR="007051D7" w:rsidRPr="007051D7" w14:paraId="5FD7B7A0" w14:textId="77777777" w:rsidTr="00D56881">
        <w:trPr>
          <w:trHeight w:val="410"/>
        </w:trPr>
        <w:tc>
          <w:tcPr>
            <w:tcW w:w="4202" w:type="dxa"/>
            <w:shd w:val="clear" w:color="auto" w:fill="BFBFBF"/>
            <w:noWrap/>
            <w:vAlign w:val="center"/>
            <w:hideMark/>
          </w:tcPr>
          <w:p w14:paraId="2D6B3838" w14:textId="77777777" w:rsidR="007051D7" w:rsidRPr="007051D7" w:rsidRDefault="007051D7" w:rsidP="007051D7">
            <w:pPr>
              <w:jc w:val="center"/>
              <w:rPr>
                <w:rFonts w:ascii="Century Gothic" w:hAnsi="Century Gothic" w:cs="Arial"/>
                <w:b/>
                <w:bCs/>
                <w:color w:val="000000"/>
                <w:sz w:val="22"/>
                <w:szCs w:val="22"/>
                <w:lang w:val="es-ES"/>
              </w:rPr>
            </w:pPr>
            <w:r w:rsidRPr="007051D7">
              <w:rPr>
                <w:rFonts w:ascii="Century Gothic" w:hAnsi="Century Gothic" w:cs="Arial"/>
                <w:b/>
                <w:bCs/>
                <w:color w:val="000000"/>
                <w:sz w:val="22"/>
                <w:szCs w:val="22"/>
                <w:lang w:val="es-ES"/>
              </w:rPr>
              <w:t>Nombre</w:t>
            </w:r>
          </w:p>
        </w:tc>
        <w:tc>
          <w:tcPr>
            <w:tcW w:w="2002" w:type="dxa"/>
            <w:shd w:val="clear" w:color="auto" w:fill="BFBFBF"/>
            <w:vAlign w:val="center"/>
            <w:hideMark/>
          </w:tcPr>
          <w:p w14:paraId="05588687" w14:textId="77777777" w:rsidR="007051D7" w:rsidRPr="007051D7" w:rsidRDefault="007051D7" w:rsidP="007051D7">
            <w:pPr>
              <w:jc w:val="center"/>
              <w:rPr>
                <w:rFonts w:ascii="Century Gothic" w:hAnsi="Century Gothic" w:cs="Arial"/>
                <w:b/>
                <w:bCs/>
                <w:color w:val="000000"/>
                <w:sz w:val="22"/>
                <w:szCs w:val="22"/>
                <w:lang w:val="es-ES"/>
              </w:rPr>
            </w:pPr>
            <w:r w:rsidRPr="007051D7">
              <w:rPr>
                <w:rFonts w:ascii="Century Gothic" w:hAnsi="Century Gothic" w:cs="Arial"/>
                <w:b/>
                <w:bCs/>
                <w:color w:val="000000"/>
                <w:sz w:val="22"/>
                <w:szCs w:val="22"/>
                <w:lang w:val="es-ES"/>
              </w:rPr>
              <w:t>No. Empleado</w:t>
            </w:r>
          </w:p>
        </w:tc>
        <w:tc>
          <w:tcPr>
            <w:tcW w:w="2904" w:type="dxa"/>
            <w:shd w:val="clear" w:color="auto" w:fill="BFBFBF"/>
            <w:vAlign w:val="center"/>
            <w:hideMark/>
          </w:tcPr>
          <w:p w14:paraId="302D95C7" w14:textId="77777777" w:rsidR="007051D7" w:rsidRPr="007051D7" w:rsidRDefault="007051D7" w:rsidP="007051D7">
            <w:pPr>
              <w:jc w:val="center"/>
              <w:rPr>
                <w:rFonts w:ascii="Century Gothic" w:hAnsi="Century Gothic" w:cs="Arial"/>
                <w:b/>
                <w:bCs/>
                <w:color w:val="000000"/>
                <w:sz w:val="22"/>
                <w:szCs w:val="22"/>
                <w:lang w:val="es-ES"/>
              </w:rPr>
            </w:pPr>
            <w:r w:rsidRPr="007051D7">
              <w:rPr>
                <w:rFonts w:ascii="Century Gothic" w:hAnsi="Century Gothic" w:cs="Arial"/>
                <w:b/>
                <w:bCs/>
                <w:color w:val="000000"/>
                <w:sz w:val="22"/>
                <w:szCs w:val="22"/>
                <w:lang w:val="es-ES"/>
              </w:rPr>
              <w:t>Porcentaje Autorizado</w:t>
            </w:r>
          </w:p>
        </w:tc>
      </w:tr>
      <w:tr w:rsidR="007051D7" w:rsidRPr="007051D7" w14:paraId="29FFC25F" w14:textId="77777777" w:rsidTr="00D56881">
        <w:trPr>
          <w:trHeight w:val="264"/>
        </w:trPr>
        <w:tc>
          <w:tcPr>
            <w:tcW w:w="4202" w:type="dxa"/>
            <w:shd w:val="clear" w:color="auto" w:fill="auto"/>
            <w:noWrap/>
          </w:tcPr>
          <w:p w14:paraId="71AC6823" w14:textId="77777777" w:rsidR="007051D7" w:rsidRPr="007051D7" w:rsidRDefault="007051D7" w:rsidP="007051D7">
            <w:pPr>
              <w:rPr>
                <w:rFonts w:ascii="Century Gothic" w:hAnsi="Century Gothic" w:cs="Arial"/>
                <w:color w:val="000000"/>
                <w:sz w:val="22"/>
                <w:szCs w:val="22"/>
                <w:lang w:val="es-ES"/>
              </w:rPr>
            </w:pPr>
            <w:r w:rsidRPr="007051D7">
              <w:rPr>
                <w:rFonts w:ascii="Century Gothic" w:hAnsi="Century Gothic" w:cs="Arial"/>
                <w:color w:val="000000"/>
                <w:sz w:val="22"/>
                <w:szCs w:val="22"/>
                <w:lang w:val="es-ES"/>
              </w:rPr>
              <w:t>Rubén Torres Iñiguez</w:t>
            </w:r>
          </w:p>
        </w:tc>
        <w:tc>
          <w:tcPr>
            <w:tcW w:w="2002" w:type="dxa"/>
            <w:shd w:val="clear" w:color="auto" w:fill="auto"/>
            <w:noWrap/>
          </w:tcPr>
          <w:p w14:paraId="7E23FFF2" w14:textId="77777777" w:rsidR="007051D7" w:rsidRPr="007051D7" w:rsidRDefault="007051D7" w:rsidP="007051D7">
            <w:pPr>
              <w:jc w:val="center"/>
              <w:rPr>
                <w:rFonts w:ascii="Century Gothic" w:hAnsi="Century Gothic" w:cs="Arial"/>
                <w:color w:val="000000"/>
                <w:sz w:val="22"/>
                <w:szCs w:val="22"/>
              </w:rPr>
            </w:pPr>
            <w:r w:rsidRPr="007051D7">
              <w:rPr>
                <w:rFonts w:ascii="Century Gothic" w:hAnsi="Century Gothic" w:cs="Arial"/>
                <w:color w:val="000000"/>
                <w:sz w:val="22"/>
                <w:szCs w:val="22"/>
              </w:rPr>
              <w:t>26126</w:t>
            </w:r>
          </w:p>
        </w:tc>
        <w:tc>
          <w:tcPr>
            <w:tcW w:w="2904" w:type="dxa"/>
            <w:shd w:val="clear" w:color="auto" w:fill="auto"/>
            <w:noWrap/>
          </w:tcPr>
          <w:p w14:paraId="461EE338" w14:textId="77777777" w:rsidR="007051D7" w:rsidRPr="007051D7" w:rsidRDefault="007051D7" w:rsidP="007051D7">
            <w:pPr>
              <w:jc w:val="center"/>
              <w:rPr>
                <w:rFonts w:ascii="Century Gothic" w:hAnsi="Century Gothic" w:cs="Arial"/>
                <w:color w:val="000000"/>
                <w:sz w:val="22"/>
                <w:szCs w:val="22"/>
              </w:rPr>
            </w:pPr>
            <w:r w:rsidRPr="007051D7">
              <w:rPr>
                <w:rFonts w:ascii="Century Gothic" w:hAnsi="Century Gothic" w:cs="Arial"/>
                <w:color w:val="000000"/>
                <w:sz w:val="22"/>
                <w:szCs w:val="22"/>
              </w:rPr>
              <w:t xml:space="preserve">50% </w:t>
            </w:r>
          </w:p>
        </w:tc>
      </w:tr>
    </w:tbl>
    <w:p w14:paraId="53D086FC" w14:textId="77777777" w:rsidR="007051D7" w:rsidRPr="007051D7" w:rsidRDefault="007051D7" w:rsidP="007051D7">
      <w:pPr>
        <w:tabs>
          <w:tab w:val="left" w:pos="1843"/>
          <w:tab w:val="left" w:pos="2127"/>
          <w:tab w:val="left" w:pos="2268"/>
        </w:tabs>
        <w:jc w:val="both"/>
        <w:rPr>
          <w:rFonts w:ascii="Century Gothic" w:hAnsi="Century Gothic" w:cs="Arial"/>
          <w:sz w:val="22"/>
          <w:szCs w:val="22"/>
        </w:rPr>
      </w:pPr>
    </w:p>
    <w:p w14:paraId="01D74E89" w14:textId="77777777" w:rsidR="007051D7" w:rsidRPr="007051D7" w:rsidRDefault="007051D7" w:rsidP="007051D7">
      <w:pPr>
        <w:tabs>
          <w:tab w:val="left" w:pos="1843"/>
          <w:tab w:val="left" w:pos="2127"/>
          <w:tab w:val="left" w:pos="2268"/>
        </w:tabs>
        <w:jc w:val="both"/>
        <w:rPr>
          <w:rFonts w:ascii="Century Gothic" w:hAnsi="Century Gothic" w:cs="Arial"/>
          <w:sz w:val="22"/>
          <w:szCs w:val="22"/>
        </w:rPr>
      </w:pPr>
      <w:r w:rsidRPr="007051D7">
        <w:rPr>
          <w:rFonts w:ascii="Century Gothic" w:hAnsi="Century Gothic" w:cs="Arial"/>
          <w:sz w:val="22"/>
          <w:szCs w:val="22"/>
        </w:rPr>
        <w:t>Previo pago que por concepto al Fondo de Pensiones y Jubilaciones realicen, los empleados municipales: Adán Estrada Burciaga, con número de empleado 24386, José Alejandro Morales Guzmán, con número de empleado 20300 y Rubén Torres Iñiguez, con número de empleado 26126.</w:t>
      </w:r>
    </w:p>
    <w:p w14:paraId="3BECA135" w14:textId="77777777" w:rsidR="007051D7" w:rsidRPr="007051D7" w:rsidRDefault="007051D7" w:rsidP="007051D7">
      <w:pPr>
        <w:tabs>
          <w:tab w:val="left" w:pos="1843"/>
          <w:tab w:val="left" w:pos="2127"/>
          <w:tab w:val="left" w:pos="2268"/>
        </w:tabs>
        <w:jc w:val="both"/>
        <w:rPr>
          <w:rFonts w:ascii="Century Gothic" w:hAnsi="Century Gothic" w:cs="Arial"/>
          <w:sz w:val="22"/>
          <w:szCs w:val="22"/>
        </w:rPr>
      </w:pPr>
      <w:r w:rsidRPr="007051D7">
        <w:rPr>
          <w:rFonts w:ascii="Century Gothic" w:hAnsi="Century Gothic" w:cs="Arial"/>
          <w:b/>
          <w:sz w:val="22"/>
          <w:szCs w:val="22"/>
          <w:u w:val="single"/>
        </w:rPr>
        <w:t>TERCERO</w:t>
      </w:r>
      <w:r w:rsidRPr="007051D7">
        <w:rPr>
          <w:rFonts w:ascii="Century Gothic" w:hAnsi="Century Gothic" w:cs="Arial"/>
          <w:b/>
          <w:sz w:val="22"/>
          <w:szCs w:val="22"/>
        </w:rPr>
        <w:t>.-</w:t>
      </w:r>
      <w:r w:rsidRPr="007051D7">
        <w:rPr>
          <w:rFonts w:ascii="Century Gothic" w:hAnsi="Century Gothic" w:cs="Arial"/>
          <w:sz w:val="22"/>
          <w:szCs w:val="22"/>
        </w:rPr>
        <w:t xml:space="preserve"> Se autoriza al Presidente Municipal a fin de que instruya a quien corresponda para que proceda a dar cumplimiento a las pensiones autorizadas en términos del acuerdo primero.</w:t>
      </w:r>
    </w:p>
    <w:p w14:paraId="7FF13403" w14:textId="77777777" w:rsidR="007051D7" w:rsidRPr="007051D7" w:rsidRDefault="007051D7" w:rsidP="007051D7">
      <w:pPr>
        <w:tabs>
          <w:tab w:val="left" w:pos="1843"/>
          <w:tab w:val="left" w:pos="2127"/>
          <w:tab w:val="left" w:pos="2268"/>
        </w:tabs>
        <w:jc w:val="both"/>
        <w:rPr>
          <w:rFonts w:ascii="Century Gothic" w:hAnsi="Century Gothic" w:cs="Arial"/>
          <w:sz w:val="22"/>
          <w:szCs w:val="22"/>
        </w:rPr>
      </w:pPr>
      <w:r w:rsidRPr="007051D7">
        <w:rPr>
          <w:rFonts w:ascii="Century Gothic" w:hAnsi="Century Gothic" w:cs="Arial"/>
          <w:b/>
          <w:sz w:val="22"/>
          <w:szCs w:val="22"/>
          <w:u w:val="single"/>
        </w:rPr>
        <w:t>CUARTO</w:t>
      </w:r>
      <w:r w:rsidRPr="007051D7">
        <w:rPr>
          <w:rFonts w:ascii="Century Gothic" w:hAnsi="Century Gothic" w:cs="Arial"/>
          <w:b/>
          <w:sz w:val="22"/>
          <w:szCs w:val="22"/>
        </w:rPr>
        <w:t>.-</w:t>
      </w:r>
      <w:r w:rsidRPr="007051D7">
        <w:rPr>
          <w:rFonts w:ascii="Century Gothic" w:hAnsi="Century Gothic" w:cs="Arial"/>
          <w:sz w:val="22"/>
          <w:szCs w:val="22"/>
        </w:rPr>
        <w:t xml:space="preserve"> Notifíquese el presente acuerdo para los efectos legales conducentes.</w:t>
      </w:r>
    </w:p>
    <w:p w14:paraId="63654C0D" w14:textId="77777777" w:rsidR="007051D7" w:rsidRDefault="007051D7" w:rsidP="007051D7">
      <w:pPr>
        <w:jc w:val="both"/>
        <w:rPr>
          <w:rFonts w:ascii="Century Gothic" w:hAnsi="Century Gothic" w:cs="Arial"/>
          <w:sz w:val="22"/>
          <w:szCs w:val="22"/>
        </w:rPr>
      </w:pPr>
    </w:p>
    <w:p w14:paraId="46D13D59" w14:textId="77777777" w:rsidR="00680283" w:rsidRPr="007051D7" w:rsidRDefault="00680283" w:rsidP="007051D7">
      <w:pPr>
        <w:jc w:val="both"/>
        <w:rPr>
          <w:rFonts w:ascii="Century Gothic" w:hAnsi="Century Gothic" w:cs="Arial"/>
          <w:sz w:val="22"/>
          <w:szCs w:val="22"/>
        </w:rPr>
      </w:pPr>
    </w:p>
    <w:p w14:paraId="3BC70F4E" w14:textId="77777777" w:rsidR="00680283" w:rsidRPr="00680283" w:rsidRDefault="00680283" w:rsidP="00680283">
      <w:pPr>
        <w:pStyle w:val="Sinespaciado"/>
        <w:tabs>
          <w:tab w:val="left" w:pos="851"/>
        </w:tabs>
        <w:jc w:val="both"/>
        <w:rPr>
          <w:rFonts w:ascii="Century Gothic" w:hAnsi="Century Gothic" w:cs="Arial"/>
          <w:bCs/>
          <w:spacing w:val="-3"/>
          <w:sz w:val="22"/>
          <w:szCs w:val="22"/>
          <w:lang w:val="es-MX"/>
        </w:rPr>
      </w:pPr>
      <w:r w:rsidRPr="00680283">
        <w:rPr>
          <w:rFonts w:ascii="Century Gothic" w:hAnsi="Century Gothic" w:cs="Arial"/>
          <w:b/>
          <w:bCs/>
          <w:spacing w:val="-3"/>
          <w:sz w:val="22"/>
          <w:szCs w:val="22"/>
          <w:lang w:val="es-MX"/>
        </w:rPr>
        <w:t>ASUNTO NÚMERO SEIS.-</w:t>
      </w:r>
      <w:r w:rsidRPr="00680283">
        <w:rPr>
          <w:rFonts w:ascii="Century Gothic" w:hAnsi="Century Gothic" w:cs="Arial"/>
          <w:bCs/>
          <w:spacing w:val="-3"/>
          <w:sz w:val="22"/>
          <w:szCs w:val="22"/>
          <w:lang w:val="es-MX"/>
        </w:rPr>
        <w:t xml:space="preserve"> Referente al </w:t>
      </w:r>
      <w:r w:rsidRPr="00680283">
        <w:rPr>
          <w:rFonts w:ascii="Century Gothic" w:hAnsi="Century Gothic" w:cs="Arial"/>
          <w:sz w:val="22"/>
          <w:szCs w:val="22"/>
          <w:lang w:val="es-MX"/>
        </w:rPr>
        <w:t>proyecto de acuerdo relativo a la autorización para establecer las fechas en que habrán de celebrarse las sesiones ordinarias del Honorable Ayuntamiento correspondientes al mes de julio del año en curso. Una vez analizado el presente asunto fue aprobado por unanimidad de votos, por lo que se emitió el siguiente:</w:t>
      </w:r>
    </w:p>
    <w:p w14:paraId="5EA2F84E" w14:textId="77777777" w:rsidR="00680283" w:rsidRPr="00680283" w:rsidRDefault="00680283" w:rsidP="00680283">
      <w:pPr>
        <w:tabs>
          <w:tab w:val="left" w:pos="1843"/>
          <w:tab w:val="left" w:pos="2127"/>
          <w:tab w:val="left" w:pos="2268"/>
        </w:tabs>
        <w:jc w:val="both"/>
        <w:rPr>
          <w:rFonts w:ascii="Century Gothic" w:eastAsia="Calibri" w:hAnsi="Century Gothic" w:cs="Arial"/>
          <w:color w:val="0B090C"/>
          <w:sz w:val="22"/>
          <w:szCs w:val="22"/>
          <w:lang w:eastAsia="es-MX"/>
        </w:rPr>
      </w:pPr>
      <w:r w:rsidRPr="00680283">
        <w:rPr>
          <w:rFonts w:ascii="Century Gothic" w:eastAsia="Calibri" w:hAnsi="Century Gothic" w:cs="Arial"/>
          <w:b/>
          <w:color w:val="0B090C"/>
          <w:sz w:val="22"/>
          <w:szCs w:val="22"/>
          <w:lang w:eastAsia="es-MX"/>
        </w:rPr>
        <w:t xml:space="preserve">ACUERDO: </w:t>
      </w:r>
      <w:r w:rsidRPr="00680283">
        <w:rPr>
          <w:rFonts w:ascii="Century Gothic" w:eastAsia="Calibri" w:hAnsi="Century Gothic" w:cs="Arial"/>
          <w:b/>
          <w:color w:val="0B090C"/>
          <w:sz w:val="22"/>
          <w:szCs w:val="22"/>
          <w:u w:val="single"/>
          <w:lang w:eastAsia="es-MX"/>
        </w:rPr>
        <w:t>PRIMERO</w:t>
      </w:r>
      <w:r w:rsidRPr="00680283">
        <w:rPr>
          <w:rFonts w:ascii="Century Gothic" w:eastAsia="Calibri" w:hAnsi="Century Gothic" w:cs="Arial"/>
          <w:b/>
          <w:color w:val="0B090C"/>
          <w:sz w:val="22"/>
          <w:szCs w:val="22"/>
          <w:lang w:eastAsia="es-MX"/>
        </w:rPr>
        <w:t>.-</w:t>
      </w:r>
      <w:r w:rsidRPr="00680283">
        <w:rPr>
          <w:rFonts w:ascii="Century Gothic" w:eastAsia="Calibri" w:hAnsi="Century Gothic" w:cs="Arial"/>
          <w:color w:val="0B090C"/>
          <w:sz w:val="22"/>
          <w:szCs w:val="22"/>
          <w:lang w:eastAsia="es-MX"/>
        </w:rPr>
        <w:t xml:space="preserve"> Con fundamento en el párrafo tercero del artículo 23 del Reglamento Interior del Honorable Ayuntamiento del Municipio de Juárez, Estado de Chihuahua, se </w:t>
      </w:r>
      <w:r w:rsidRPr="00680283">
        <w:rPr>
          <w:rFonts w:ascii="Century Gothic" w:eastAsia="Calibri" w:hAnsi="Century Gothic" w:cs="Arial"/>
          <w:color w:val="0B090C"/>
          <w:sz w:val="22"/>
          <w:szCs w:val="22"/>
          <w:lang w:eastAsia="es-MX"/>
        </w:rPr>
        <w:lastRenderedPageBreak/>
        <w:t>autoriza que las sesiones ordinarias del Honorable Ayuntamiento correspondientes al mes de julio del año 2021, queden establecidas de la siguiente manera:</w:t>
      </w:r>
    </w:p>
    <w:p w14:paraId="2D1CA16D" w14:textId="77777777" w:rsidR="00680283" w:rsidRPr="00680283" w:rsidRDefault="00680283" w:rsidP="00680283">
      <w:pPr>
        <w:tabs>
          <w:tab w:val="left" w:pos="1843"/>
          <w:tab w:val="left" w:pos="2127"/>
          <w:tab w:val="left" w:pos="2268"/>
        </w:tabs>
        <w:jc w:val="both"/>
        <w:rPr>
          <w:rFonts w:ascii="Century Gothic" w:hAnsi="Century Gothic" w:cs="Arial"/>
          <w:sz w:val="22"/>
          <w:szCs w:val="22"/>
        </w:rPr>
      </w:pPr>
    </w:p>
    <w:p w14:paraId="3E69AB50" w14:textId="77777777" w:rsidR="00680283" w:rsidRPr="00680283" w:rsidRDefault="00680283" w:rsidP="00680283">
      <w:pPr>
        <w:numPr>
          <w:ilvl w:val="0"/>
          <w:numId w:val="45"/>
        </w:numPr>
        <w:jc w:val="both"/>
        <w:rPr>
          <w:rFonts w:ascii="Century Gothic" w:hAnsi="Century Gothic" w:cs="Arial"/>
          <w:b/>
          <w:sz w:val="22"/>
          <w:szCs w:val="22"/>
        </w:rPr>
      </w:pPr>
      <w:r w:rsidRPr="00680283">
        <w:rPr>
          <w:rFonts w:ascii="Century Gothic" w:hAnsi="Century Gothic" w:cs="Arial"/>
          <w:b/>
          <w:sz w:val="22"/>
          <w:szCs w:val="22"/>
        </w:rPr>
        <w:t>Reunión previa el martes 29 de junio a las 12:00 horas y sesión ordinaria el jueves 01 julio a las 18:00 horas.</w:t>
      </w:r>
    </w:p>
    <w:p w14:paraId="76DDF84C" w14:textId="77777777" w:rsidR="00680283" w:rsidRPr="00680283" w:rsidRDefault="00680283" w:rsidP="00680283">
      <w:pPr>
        <w:tabs>
          <w:tab w:val="left" w:pos="1843"/>
        </w:tabs>
        <w:jc w:val="both"/>
        <w:rPr>
          <w:rFonts w:ascii="Century Gothic" w:hAnsi="Century Gothic" w:cs="Arial"/>
          <w:b/>
          <w:sz w:val="22"/>
          <w:szCs w:val="22"/>
        </w:rPr>
      </w:pPr>
    </w:p>
    <w:p w14:paraId="3C8B6C74" w14:textId="77777777" w:rsidR="00680283" w:rsidRPr="00680283" w:rsidRDefault="00680283" w:rsidP="00680283">
      <w:pPr>
        <w:numPr>
          <w:ilvl w:val="0"/>
          <w:numId w:val="45"/>
        </w:numPr>
        <w:jc w:val="both"/>
        <w:rPr>
          <w:rFonts w:ascii="Century Gothic" w:hAnsi="Century Gothic" w:cs="Arial"/>
          <w:b/>
          <w:sz w:val="22"/>
          <w:szCs w:val="22"/>
        </w:rPr>
      </w:pPr>
      <w:r w:rsidRPr="00680283">
        <w:rPr>
          <w:rFonts w:ascii="Century Gothic" w:hAnsi="Century Gothic" w:cs="Arial"/>
          <w:b/>
          <w:sz w:val="22"/>
          <w:szCs w:val="22"/>
        </w:rPr>
        <w:t>Reunión previa el martes 06 de julo a las 12:00 horas y sesión ordinaria el jueves 08 de julio a las 18:00 horas.</w:t>
      </w:r>
    </w:p>
    <w:p w14:paraId="4BCC66E5" w14:textId="77777777" w:rsidR="00680283" w:rsidRPr="00680283" w:rsidRDefault="00680283" w:rsidP="00680283">
      <w:pPr>
        <w:tabs>
          <w:tab w:val="left" w:pos="1843"/>
          <w:tab w:val="left" w:pos="2127"/>
          <w:tab w:val="left" w:pos="2268"/>
        </w:tabs>
        <w:jc w:val="both"/>
        <w:rPr>
          <w:rFonts w:ascii="Century Gothic" w:hAnsi="Century Gothic" w:cs="Arial"/>
          <w:sz w:val="22"/>
          <w:szCs w:val="22"/>
        </w:rPr>
      </w:pPr>
    </w:p>
    <w:p w14:paraId="7B944757" w14:textId="77777777" w:rsidR="00680283" w:rsidRPr="00680283" w:rsidRDefault="00680283" w:rsidP="00680283">
      <w:pPr>
        <w:tabs>
          <w:tab w:val="left" w:pos="1843"/>
          <w:tab w:val="left" w:pos="2127"/>
          <w:tab w:val="left" w:pos="2268"/>
        </w:tabs>
        <w:jc w:val="both"/>
        <w:rPr>
          <w:rFonts w:ascii="Century Gothic" w:hAnsi="Century Gothic" w:cs="Arial"/>
          <w:sz w:val="22"/>
          <w:szCs w:val="22"/>
        </w:rPr>
      </w:pPr>
      <w:r w:rsidRPr="00680283">
        <w:rPr>
          <w:rFonts w:ascii="Century Gothic" w:eastAsia="Calibri" w:hAnsi="Century Gothic" w:cs="Arial"/>
          <w:b/>
          <w:color w:val="0B090C"/>
          <w:sz w:val="22"/>
          <w:szCs w:val="22"/>
          <w:u w:val="single"/>
          <w:lang w:eastAsia="es-MX"/>
        </w:rPr>
        <w:t>SEGUNDO</w:t>
      </w:r>
      <w:r w:rsidRPr="00680283">
        <w:rPr>
          <w:rFonts w:ascii="Century Gothic" w:eastAsia="Calibri" w:hAnsi="Century Gothic" w:cs="Arial"/>
          <w:b/>
          <w:color w:val="0B090C"/>
          <w:sz w:val="22"/>
          <w:szCs w:val="22"/>
          <w:lang w:eastAsia="es-MX"/>
        </w:rPr>
        <w:t>.-</w:t>
      </w:r>
      <w:r w:rsidRPr="00680283">
        <w:rPr>
          <w:rFonts w:ascii="Century Gothic" w:hAnsi="Century Gothic" w:cs="Arial"/>
          <w:sz w:val="22"/>
          <w:szCs w:val="22"/>
        </w:rPr>
        <w:t>Notifíquese el presente acuerdo para los efectos legales conducentes.</w:t>
      </w:r>
    </w:p>
    <w:p w14:paraId="0281C0E2" w14:textId="77777777" w:rsidR="00680283" w:rsidRPr="00680283" w:rsidRDefault="00680283" w:rsidP="00680283">
      <w:pPr>
        <w:jc w:val="both"/>
        <w:rPr>
          <w:rFonts w:ascii="Century Gothic" w:hAnsi="Century Gothic" w:cs="Arial"/>
          <w:sz w:val="22"/>
          <w:szCs w:val="22"/>
        </w:rPr>
      </w:pPr>
    </w:p>
    <w:p w14:paraId="32F3C096" w14:textId="77777777" w:rsidR="00575466" w:rsidRPr="00680283" w:rsidRDefault="00575466" w:rsidP="00680283">
      <w:pPr>
        <w:tabs>
          <w:tab w:val="left" w:pos="1843"/>
          <w:tab w:val="left" w:pos="2127"/>
          <w:tab w:val="left" w:pos="2268"/>
        </w:tabs>
        <w:jc w:val="both"/>
        <w:rPr>
          <w:rFonts w:ascii="Century Gothic" w:hAnsi="Century Gothic" w:cs="Arial"/>
          <w:sz w:val="22"/>
          <w:szCs w:val="22"/>
        </w:rPr>
      </w:pPr>
    </w:p>
    <w:p w14:paraId="5C06C697" w14:textId="023769BB" w:rsidR="0058414D" w:rsidRDefault="0058414D" w:rsidP="0058414D">
      <w:pPr>
        <w:pStyle w:val="Sinespaciado"/>
        <w:tabs>
          <w:tab w:val="left" w:pos="851"/>
        </w:tabs>
        <w:jc w:val="both"/>
        <w:rPr>
          <w:rFonts w:ascii="Century Gothic" w:eastAsia="Calibri" w:hAnsi="Century Gothic" w:cs="Arial"/>
          <w:color w:val="272528"/>
          <w:sz w:val="22"/>
          <w:lang w:val="es-MX" w:eastAsia="es-MX"/>
        </w:rPr>
      </w:pPr>
      <w:r w:rsidRPr="00DF34E2">
        <w:rPr>
          <w:rFonts w:ascii="Century Gothic" w:eastAsia="Calibri" w:hAnsi="Century Gothic" w:cs="Arial"/>
          <w:color w:val="272528"/>
          <w:sz w:val="22"/>
          <w:lang w:val="es-MX" w:eastAsia="es-MX"/>
        </w:rPr>
        <w:t>Acto continúo y antes de clausurar l</w:t>
      </w:r>
      <w:r>
        <w:rPr>
          <w:rFonts w:ascii="Century Gothic" w:eastAsia="Calibri" w:hAnsi="Century Gothic" w:cs="Arial"/>
          <w:color w:val="272528"/>
          <w:sz w:val="22"/>
          <w:lang w:val="es-MX" w:eastAsia="es-MX"/>
        </w:rPr>
        <w:t>a presente sesión</w:t>
      </w:r>
      <w:r w:rsidR="00A26D5F">
        <w:rPr>
          <w:rFonts w:ascii="Century Gothic" w:eastAsia="Calibri" w:hAnsi="Century Gothic" w:cs="Arial"/>
          <w:color w:val="272528"/>
          <w:sz w:val="22"/>
          <w:lang w:val="es-MX" w:eastAsia="es-MX"/>
        </w:rPr>
        <w:t>,</w:t>
      </w:r>
      <w:r>
        <w:rPr>
          <w:rFonts w:ascii="Century Gothic" w:eastAsia="Calibri" w:hAnsi="Century Gothic" w:cs="Arial"/>
          <w:color w:val="272528"/>
          <w:sz w:val="22"/>
          <w:lang w:val="es-MX" w:eastAsia="es-MX"/>
        </w:rPr>
        <w:t xml:space="preserve"> se presentó</w:t>
      </w:r>
      <w:r w:rsidRPr="00DF34E2">
        <w:rPr>
          <w:rFonts w:ascii="Century Gothic" w:eastAsia="Calibri" w:hAnsi="Century Gothic" w:cs="Arial"/>
          <w:color w:val="272528"/>
          <w:sz w:val="22"/>
          <w:lang w:val="es-MX" w:eastAsia="es-MX"/>
        </w:rPr>
        <w:t xml:space="preserve"> a consideración de los Integrantes del Honorable Ayuntamiento </w:t>
      </w:r>
      <w:r>
        <w:rPr>
          <w:rFonts w:ascii="Century Gothic" w:eastAsia="Calibri" w:hAnsi="Century Gothic" w:cs="Arial"/>
          <w:color w:val="272528"/>
          <w:sz w:val="22"/>
          <w:lang w:val="es-MX" w:eastAsia="es-MX"/>
        </w:rPr>
        <w:t>una moción</w:t>
      </w:r>
      <w:r w:rsidRPr="00DF34E2">
        <w:rPr>
          <w:rFonts w:ascii="Century Gothic" w:eastAsia="Calibri" w:hAnsi="Century Gothic" w:cs="Arial"/>
          <w:color w:val="272528"/>
          <w:sz w:val="22"/>
          <w:lang w:val="es-MX" w:eastAsia="es-MX"/>
        </w:rPr>
        <w:t xml:space="preserve"> para incluir en el orden</w:t>
      </w:r>
      <w:r>
        <w:rPr>
          <w:rFonts w:ascii="Century Gothic" w:eastAsia="Calibri" w:hAnsi="Century Gothic" w:cs="Arial"/>
          <w:color w:val="272528"/>
          <w:sz w:val="22"/>
          <w:lang w:val="es-MX" w:eastAsia="es-MX"/>
        </w:rPr>
        <w:t xml:space="preserve"> del día un asunto especial o urgente que a continuación se detalla</w:t>
      </w:r>
      <w:r w:rsidRPr="00DF34E2">
        <w:rPr>
          <w:rFonts w:ascii="Century Gothic" w:eastAsia="Calibri" w:hAnsi="Century Gothic" w:cs="Arial"/>
          <w:color w:val="272528"/>
          <w:sz w:val="22"/>
          <w:lang w:val="es-MX" w:eastAsia="es-MX"/>
        </w:rPr>
        <w:t>:</w:t>
      </w:r>
    </w:p>
    <w:p w14:paraId="0AFD707E" w14:textId="77777777" w:rsidR="0058414D" w:rsidRDefault="0058414D" w:rsidP="0058414D">
      <w:pPr>
        <w:pStyle w:val="Sinespaciado"/>
        <w:tabs>
          <w:tab w:val="left" w:pos="851"/>
        </w:tabs>
        <w:jc w:val="both"/>
        <w:rPr>
          <w:rFonts w:ascii="Century Gothic" w:eastAsia="Calibri" w:hAnsi="Century Gothic" w:cs="Arial"/>
          <w:color w:val="272528"/>
          <w:sz w:val="22"/>
          <w:lang w:val="es-MX" w:eastAsia="es-MX"/>
        </w:rPr>
      </w:pPr>
    </w:p>
    <w:p w14:paraId="0D9E0521" w14:textId="77777777" w:rsidR="00A26D5F" w:rsidRDefault="00A26D5F" w:rsidP="0058414D">
      <w:pPr>
        <w:pStyle w:val="Sinespaciado"/>
        <w:tabs>
          <w:tab w:val="left" w:pos="851"/>
        </w:tabs>
        <w:jc w:val="both"/>
        <w:rPr>
          <w:rFonts w:ascii="Century Gothic" w:eastAsia="Calibri" w:hAnsi="Century Gothic" w:cs="Arial"/>
          <w:color w:val="272528"/>
          <w:sz w:val="22"/>
          <w:lang w:val="es-MX" w:eastAsia="es-MX"/>
        </w:rPr>
      </w:pPr>
    </w:p>
    <w:p w14:paraId="7D8807E6" w14:textId="72C5FA5E" w:rsidR="0058414D" w:rsidRDefault="0058414D" w:rsidP="0058414D">
      <w:pPr>
        <w:pStyle w:val="Sinespaciado"/>
        <w:tabs>
          <w:tab w:val="left" w:pos="851"/>
        </w:tabs>
        <w:jc w:val="both"/>
        <w:rPr>
          <w:rFonts w:ascii="Century Gothic" w:hAnsi="Century Gothic" w:cs="Arial"/>
          <w:bCs/>
          <w:spacing w:val="-3"/>
          <w:sz w:val="22"/>
          <w:szCs w:val="22"/>
          <w:lang w:val="es-MX"/>
        </w:rPr>
      </w:pPr>
      <w:r w:rsidRPr="0058414D">
        <w:rPr>
          <w:rFonts w:ascii="Century Gothic" w:eastAsia="Calibri" w:hAnsi="Century Gothic" w:cs="Arial"/>
          <w:b/>
          <w:color w:val="272528"/>
          <w:sz w:val="22"/>
          <w:lang w:val="es-MX" w:eastAsia="es-MX"/>
        </w:rPr>
        <w:t>ASUNTO ESPECIAL O URGENTE.-</w:t>
      </w:r>
      <w:r w:rsidRPr="0058414D">
        <w:rPr>
          <w:rFonts w:ascii="Century Gothic" w:hAnsi="Century Gothic" w:cs="Arial"/>
          <w:bCs/>
          <w:spacing w:val="-3"/>
          <w:sz w:val="22"/>
          <w:szCs w:val="22"/>
          <w:lang w:val="es-MX"/>
        </w:rPr>
        <w:t xml:space="preserve"> Con fundamento en lo dispuesto en la fracción VIII del artículo 111 del Reglamento Interior del Honorable Ayuntamiento del Municipio de Juárez, Estado de Chihuahua</w:t>
      </w:r>
      <w:r>
        <w:rPr>
          <w:rFonts w:ascii="Century Gothic" w:hAnsi="Century Gothic" w:cs="Arial"/>
          <w:bCs/>
          <w:spacing w:val="-3"/>
          <w:sz w:val="22"/>
          <w:szCs w:val="22"/>
          <w:lang w:val="es-MX"/>
        </w:rPr>
        <w:t>, el Regidor Noel Arenas Aguero solicitó la inclusión de un asunto especial o urgen</w:t>
      </w:r>
      <w:r w:rsidR="00A26D5F">
        <w:rPr>
          <w:rFonts w:ascii="Century Gothic" w:hAnsi="Century Gothic" w:cs="Arial"/>
          <w:bCs/>
          <w:spacing w:val="-3"/>
          <w:sz w:val="22"/>
          <w:szCs w:val="22"/>
          <w:lang w:val="es-MX"/>
        </w:rPr>
        <w:t xml:space="preserve">te, el cual consiste </w:t>
      </w:r>
      <w:r>
        <w:rPr>
          <w:rFonts w:ascii="Century Gothic" w:hAnsi="Century Gothic" w:cs="Arial"/>
          <w:bCs/>
          <w:spacing w:val="-3"/>
          <w:sz w:val="22"/>
          <w:szCs w:val="22"/>
          <w:lang w:val="es-MX"/>
        </w:rPr>
        <w:t xml:space="preserve">en donar la cantidad de $500,000.00 mil pesos para apoyo de los brigadista que están combatiendo actualmente los incendios forestales ocurridos en la Sierra Tarahumara, en el Estado de Chihuahua, </w:t>
      </w:r>
      <w:r w:rsidR="00A26D5F">
        <w:rPr>
          <w:rFonts w:ascii="Century Gothic" w:hAnsi="Century Gothic" w:cs="Arial"/>
          <w:bCs/>
          <w:spacing w:val="-3"/>
          <w:sz w:val="22"/>
          <w:szCs w:val="22"/>
          <w:lang w:val="es-MX"/>
        </w:rPr>
        <w:t xml:space="preserve">derivado de lo anterior y </w:t>
      </w:r>
      <w:r>
        <w:rPr>
          <w:rFonts w:ascii="Century Gothic" w:hAnsi="Century Gothic" w:cs="Arial"/>
          <w:bCs/>
          <w:spacing w:val="-3"/>
          <w:sz w:val="22"/>
          <w:szCs w:val="22"/>
          <w:lang w:val="es-MX"/>
        </w:rPr>
        <w:t xml:space="preserve">una vez </w:t>
      </w:r>
      <w:r w:rsidR="00952532">
        <w:rPr>
          <w:rFonts w:ascii="Century Gothic" w:hAnsi="Century Gothic" w:cs="Arial"/>
          <w:bCs/>
          <w:spacing w:val="-3"/>
          <w:sz w:val="22"/>
          <w:szCs w:val="22"/>
          <w:lang w:val="es-MX"/>
        </w:rPr>
        <w:t>enterados</w:t>
      </w:r>
      <w:r w:rsidR="00A26D5F">
        <w:rPr>
          <w:rFonts w:ascii="Century Gothic" w:hAnsi="Century Gothic" w:cs="Arial"/>
          <w:bCs/>
          <w:spacing w:val="-3"/>
          <w:sz w:val="22"/>
          <w:szCs w:val="22"/>
          <w:lang w:val="es-MX"/>
        </w:rPr>
        <w:t xml:space="preserve"> del conte</w:t>
      </w:r>
      <w:bookmarkStart w:id="0" w:name="_GoBack"/>
      <w:bookmarkEnd w:id="0"/>
      <w:r w:rsidR="00A26D5F">
        <w:rPr>
          <w:rFonts w:ascii="Century Gothic" w:hAnsi="Century Gothic" w:cs="Arial"/>
          <w:bCs/>
          <w:spacing w:val="-3"/>
          <w:sz w:val="22"/>
          <w:szCs w:val="22"/>
          <w:lang w:val="es-MX"/>
        </w:rPr>
        <w:t>nido d</w:t>
      </w:r>
      <w:r>
        <w:rPr>
          <w:rFonts w:ascii="Century Gothic" w:hAnsi="Century Gothic" w:cs="Arial"/>
          <w:bCs/>
          <w:spacing w:val="-3"/>
          <w:sz w:val="22"/>
          <w:szCs w:val="22"/>
          <w:lang w:val="es-MX"/>
        </w:rPr>
        <w:t>el asunto</w:t>
      </w:r>
      <w:r w:rsidR="00952532">
        <w:rPr>
          <w:rFonts w:ascii="Century Gothic" w:hAnsi="Century Gothic" w:cs="Arial"/>
          <w:bCs/>
          <w:spacing w:val="-3"/>
          <w:sz w:val="22"/>
          <w:szCs w:val="22"/>
          <w:lang w:val="es-MX"/>
        </w:rPr>
        <w:t xml:space="preserve"> mencionado</w:t>
      </w:r>
      <w:r>
        <w:rPr>
          <w:rFonts w:ascii="Century Gothic" w:hAnsi="Century Gothic" w:cs="Arial"/>
          <w:bCs/>
          <w:spacing w:val="-3"/>
          <w:sz w:val="22"/>
          <w:szCs w:val="22"/>
          <w:lang w:val="es-MX"/>
        </w:rPr>
        <w:t>, por mayoría de diecisiete votos en contra por tres votos a favor, fue desestimado como asunto especial o urgente.</w:t>
      </w:r>
    </w:p>
    <w:p w14:paraId="3E638EB4" w14:textId="77777777" w:rsidR="0058414D" w:rsidRDefault="0058414D" w:rsidP="0058414D">
      <w:pPr>
        <w:pStyle w:val="Sinespaciado"/>
        <w:tabs>
          <w:tab w:val="left" w:pos="851"/>
        </w:tabs>
        <w:jc w:val="both"/>
        <w:rPr>
          <w:rFonts w:ascii="Century Gothic" w:hAnsi="Century Gothic" w:cs="Arial"/>
          <w:bCs/>
          <w:spacing w:val="-3"/>
          <w:sz w:val="22"/>
          <w:szCs w:val="22"/>
          <w:lang w:val="es-MX"/>
        </w:rPr>
      </w:pPr>
    </w:p>
    <w:p w14:paraId="0C6673F3" w14:textId="77777777" w:rsidR="0058414D" w:rsidRDefault="0058414D" w:rsidP="0058414D">
      <w:pPr>
        <w:pStyle w:val="Sinespaciado"/>
        <w:tabs>
          <w:tab w:val="left" w:pos="851"/>
        </w:tabs>
        <w:jc w:val="both"/>
        <w:rPr>
          <w:rFonts w:ascii="Century Gothic" w:hAnsi="Century Gothic" w:cs="Arial"/>
          <w:bCs/>
          <w:spacing w:val="-3"/>
          <w:sz w:val="22"/>
          <w:szCs w:val="22"/>
          <w:lang w:val="es-MX"/>
        </w:rPr>
      </w:pPr>
    </w:p>
    <w:p w14:paraId="7FAB3815" w14:textId="66A40BBF" w:rsidR="00523AA3" w:rsidRPr="00B9445E" w:rsidRDefault="00523AA3" w:rsidP="0058414D">
      <w:pPr>
        <w:pStyle w:val="Sinespaciado"/>
        <w:tabs>
          <w:tab w:val="left" w:pos="851"/>
        </w:tabs>
        <w:jc w:val="both"/>
        <w:rPr>
          <w:rFonts w:ascii="Century Gothic" w:hAnsi="Century Gothic" w:cs="Arial"/>
          <w:b/>
          <w:bCs/>
          <w:spacing w:val="-3"/>
          <w:sz w:val="22"/>
          <w:szCs w:val="22"/>
          <w:lang w:val="es-MX"/>
        </w:rPr>
      </w:pPr>
      <w:r w:rsidRPr="00D46BA2">
        <w:rPr>
          <w:rFonts w:ascii="Century Gothic" w:hAnsi="Century Gothic" w:cs="Arial"/>
          <w:b/>
          <w:bCs/>
          <w:spacing w:val="-3"/>
          <w:sz w:val="22"/>
          <w:szCs w:val="22"/>
          <w:lang w:val="es-MX"/>
        </w:rPr>
        <w:t xml:space="preserve">ASUNTO NÚMERO </w:t>
      </w:r>
      <w:r w:rsidR="00680283">
        <w:rPr>
          <w:rFonts w:ascii="Century Gothic" w:hAnsi="Century Gothic" w:cs="Arial"/>
          <w:b/>
          <w:bCs/>
          <w:spacing w:val="-3"/>
          <w:sz w:val="22"/>
          <w:szCs w:val="22"/>
          <w:lang w:val="es-MX"/>
        </w:rPr>
        <w:t>SIETE</w:t>
      </w:r>
      <w:r w:rsidRPr="00D46BA2">
        <w:rPr>
          <w:rFonts w:ascii="Century Gothic" w:hAnsi="Century Gothic" w:cs="Arial"/>
          <w:b/>
          <w:bCs/>
          <w:spacing w:val="-3"/>
          <w:sz w:val="22"/>
          <w:szCs w:val="22"/>
          <w:lang w:val="es-MX"/>
        </w:rPr>
        <w:t>.-</w:t>
      </w:r>
      <w:r w:rsidRPr="00D46BA2">
        <w:rPr>
          <w:rFonts w:ascii="Century Gothic" w:hAnsi="Century Gothic" w:cs="Arial"/>
          <w:bCs/>
          <w:spacing w:val="-3"/>
          <w:sz w:val="22"/>
          <w:szCs w:val="22"/>
          <w:lang w:val="es-MX"/>
        </w:rPr>
        <w:t xml:space="preserve"> </w:t>
      </w:r>
      <w:r w:rsidRPr="00D46BA2">
        <w:rPr>
          <w:rFonts w:ascii="Century Gothic" w:hAnsi="Century Gothic" w:cs="Arial"/>
          <w:sz w:val="22"/>
          <w:szCs w:val="22"/>
          <w:lang w:val="es-MX"/>
        </w:rPr>
        <w:t>No habiendo otro asunto</w:t>
      </w:r>
      <w:r w:rsidRPr="00B9445E">
        <w:rPr>
          <w:rFonts w:ascii="Century Gothic" w:hAnsi="Century Gothic" w:cs="Arial"/>
          <w:sz w:val="22"/>
          <w:szCs w:val="22"/>
          <w:lang w:val="es-MX"/>
        </w:rPr>
        <w:t xml:space="preserve"> que tratar en el orden del día y siendo las </w:t>
      </w:r>
      <w:r w:rsidR="00680283">
        <w:rPr>
          <w:rFonts w:ascii="Century Gothic" w:hAnsi="Century Gothic" w:cs="Arial"/>
          <w:sz w:val="22"/>
          <w:szCs w:val="22"/>
          <w:lang w:val="es-MX"/>
        </w:rPr>
        <w:t>dieciocho</w:t>
      </w:r>
      <w:r w:rsidR="00680283" w:rsidRPr="00B9445E">
        <w:rPr>
          <w:rFonts w:ascii="Century Gothic" w:hAnsi="Century Gothic" w:cs="Arial"/>
          <w:sz w:val="22"/>
          <w:szCs w:val="22"/>
          <w:lang w:val="es-MX"/>
        </w:rPr>
        <w:t xml:space="preserve"> </w:t>
      </w:r>
      <w:r w:rsidRPr="00B9445E">
        <w:rPr>
          <w:rFonts w:ascii="Century Gothic" w:hAnsi="Century Gothic" w:cs="Arial"/>
          <w:sz w:val="22"/>
          <w:szCs w:val="22"/>
          <w:lang w:val="es-MX"/>
        </w:rPr>
        <w:t xml:space="preserve">horas con </w:t>
      </w:r>
      <w:r w:rsidR="00680283">
        <w:rPr>
          <w:rFonts w:ascii="Century Gothic" w:hAnsi="Century Gothic" w:cs="Arial"/>
          <w:sz w:val="22"/>
          <w:szCs w:val="22"/>
          <w:lang w:val="es-MX"/>
        </w:rPr>
        <w:t>treinta y cinco</w:t>
      </w:r>
      <w:r w:rsidR="009B201C">
        <w:rPr>
          <w:rFonts w:ascii="Century Gothic" w:hAnsi="Century Gothic" w:cs="Arial"/>
          <w:sz w:val="22"/>
          <w:szCs w:val="22"/>
          <w:lang w:val="es-MX"/>
        </w:rPr>
        <w:t xml:space="preserve"> </w:t>
      </w:r>
      <w:r w:rsidRPr="00B9445E">
        <w:rPr>
          <w:rFonts w:ascii="Century Gothic" w:hAnsi="Century Gothic" w:cs="Arial"/>
          <w:sz w:val="22"/>
          <w:szCs w:val="22"/>
          <w:lang w:val="es-MX"/>
        </w:rPr>
        <w:t>minutos del mismo día, mes y año, el Presidente</w:t>
      </w:r>
      <w:r w:rsidR="00D62F14" w:rsidRPr="00B9445E">
        <w:rPr>
          <w:rFonts w:ascii="Century Gothic" w:hAnsi="Century Gothic" w:cs="Arial"/>
          <w:sz w:val="22"/>
          <w:szCs w:val="22"/>
          <w:lang w:val="es-MX"/>
        </w:rPr>
        <w:t xml:space="preserve"> Municipal</w:t>
      </w:r>
      <w:r w:rsidRPr="00B9445E">
        <w:rPr>
          <w:rFonts w:ascii="Century Gothic" w:hAnsi="Century Gothic" w:cs="Arial"/>
          <w:sz w:val="22"/>
          <w:szCs w:val="22"/>
          <w:lang w:val="es-MX"/>
        </w:rPr>
        <w:t xml:space="preserve"> dio por clausurada la presente, levantándose para constan</w:t>
      </w:r>
      <w:r w:rsidRPr="00B9445E">
        <w:rPr>
          <w:rFonts w:ascii="Century Gothic" w:hAnsi="Century Gothic" w:cs="Arial"/>
          <w:sz w:val="22"/>
          <w:szCs w:val="22"/>
          <w:lang w:val="es-MX"/>
        </w:rPr>
        <w:softHyphen/>
        <w:t xml:space="preserve">cia el acta correspondiente.  </w:t>
      </w:r>
    </w:p>
    <w:p w14:paraId="21BEE43A" w14:textId="58E33E66" w:rsidR="006F06C2" w:rsidRPr="00B9445E" w:rsidRDefault="006F06C2" w:rsidP="00363FD2">
      <w:pPr>
        <w:jc w:val="both"/>
        <w:rPr>
          <w:rFonts w:ascii="Century Gothic" w:hAnsi="Century Gothic" w:cs="Arial"/>
          <w:sz w:val="22"/>
          <w:szCs w:val="22"/>
        </w:rPr>
      </w:pPr>
    </w:p>
    <w:p w14:paraId="20DDB662" w14:textId="77777777" w:rsidR="001B3BA5" w:rsidRPr="00B9445E" w:rsidRDefault="001B3BA5" w:rsidP="00363FD2">
      <w:pPr>
        <w:jc w:val="both"/>
        <w:rPr>
          <w:rFonts w:ascii="Century Gothic" w:hAnsi="Century Gothic" w:cs="Arial"/>
          <w:sz w:val="22"/>
          <w:szCs w:val="22"/>
        </w:rPr>
      </w:pPr>
    </w:p>
    <w:p w14:paraId="36CAEB85" w14:textId="77777777" w:rsidR="00380943" w:rsidRPr="00B9445E" w:rsidRDefault="00710945" w:rsidP="00680283">
      <w:pPr>
        <w:jc w:val="both"/>
        <w:rPr>
          <w:rFonts w:ascii="Century Gothic" w:hAnsi="Century Gothic" w:cs="Arial"/>
          <w:b/>
          <w:sz w:val="18"/>
          <w:szCs w:val="18"/>
        </w:rPr>
      </w:pPr>
      <w:r w:rsidRPr="00B9445E">
        <w:rPr>
          <w:rFonts w:ascii="Century Gothic" w:hAnsi="Century Gothic" w:cs="Arial"/>
          <w:b/>
          <w:sz w:val="22"/>
          <w:szCs w:val="22"/>
        </w:rPr>
        <w:t>Documentos que se agregan al apéndice de la presente acta:</w:t>
      </w:r>
    </w:p>
    <w:p w14:paraId="21BA11A7" w14:textId="566CF51E" w:rsidR="00DA2793" w:rsidRPr="00680283" w:rsidRDefault="00A85661" w:rsidP="009C10CC">
      <w:pPr>
        <w:tabs>
          <w:tab w:val="left" w:pos="0"/>
          <w:tab w:val="left" w:pos="851"/>
        </w:tabs>
        <w:jc w:val="both"/>
        <w:rPr>
          <w:rFonts w:ascii="Century Gothic" w:eastAsia="Calibri" w:hAnsi="Century Gothic" w:cs="Arial"/>
          <w:sz w:val="18"/>
          <w:szCs w:val="18"/>
          <w:lang w:eastAsia="en-US"/>
        </w:rPr>
      </w:pPr>
      <w:r w:rsidRPr="00680283">
        <w:rPr>
          <w:rFonts w:ascii="Century Gothic" w:hAnsi="Century Gothic" w:cs="Courier New"/>
          <w:b/>
          <w:sz w:val="18"/>
          <w:szCs w:val="18"/>
        </w:rPr>
        <w:t>a).-</w:t>
      </w:r>
      <w:r w:rsidR="007D1E12" w:rsidRPr="00680283">
        <w:rPr>
          <w:rFonts w:ascii="Century Gothic" w:eastAsia="Calibri" w:hAnsi="Century Gothic" w:cs="Arial"/>
          <w:sz w:val="18"/>
          <w:szCs w:val="18"/>
          <w:lang w:eastAsia="en-US"/>
        </w:rPr>
        <w:t xml:space="preserve"> </w:t>
      </w:r>
      <w:r w:rsidR="00680283" w:rsidRPr="00680283">
        <w:rPr>
          <w:rFonts w:ascii="Century Gothic" w:hAnsi="Century Gothic" w:cs="Courier New"/>
          <w:sz w:val="18"/>
          <w:szCs w:val="18"/>
        </w:rPr>
        <w:t>Onceavo informe trimestral de la Síndica Municipal;</w:t>
      </w:r>
      <w:r w:rsidR="00680283" w:rsidRPr="00680283">
        <w:rPr>
          <w:rFonts w:ascii="Century Gothic" w:hAnsi="Century Gothic" w:cs="Courier New"/>
          <w:b/>
          <w:sz w:val="18"/>
          <w:szCs w:val="18"/>
        </w:rPr>
        <w:t xml:space="preserve"> b).- </w:t>
      </w:r>
      <w:r w:rsidR="00680283" w:rsidRPr="00680283">
        <w:rPr>
          <w:rFonts w:ascii="Century Gothic" w:hAnsi="Century Gothic" w:cs="Courier New"/>
          <w:sz w:val="18"/>
          <w:szCs w:val="18"/>
        </w:rPr>
        <w:t>Proyecto de acuerdo relativo a la</w:t>
      </w:r>
      <w:r w:rsidR="00680283" w:rsidRPr="00680283">
        <w:rPr>
          <w:rFonts w:ascii="Century Gothic" w:eastAsia="Calibri" w:hAnsi="Century Gothic" w:cs="Arial"/>
          <w:sz w:val="18"/>
          <w:szCs w:val="18"/>
          <w:lang w:eastAsia="en-US"/>
        </w:rPr>
        <w:t xml:space="preserve"> </w:t>
      </w:r>
      <w:r w:rsidR="00680283" w:rsidRPr="00680283">
        <w:rPr>
          <w:rFonts w:ascii="Century Gothic" w:hAnsi="Century Gothic" w:cs="Courier New"/>
          <w:sz w:val="18"/>
          <w:szCs w:val="18"/>
        </w:rPr>
        <w:t xml:space="preserve">autorización para otorgar pensión por incapacidad parcial permanente derivada de accidente de trabajo, a diversos empleados al servicio del Municipio de Juárez, Estado de Chihuahua. </w:t>
      </w:r>
      <w:r w:rsidR="00680283" w:rsidRPr="00680283">
        <w:rPr>
          <w:rFonts w:ascii="Century Gothic" w:hAnsi="Century Gothic" w:cs="Courier New"/>
          <w:b/>
          <w:sz w:val="18"/>
          <w:szCs w:val="18"/>
        </w:rPr>
        <w:t>c).-</w:t>
      </w:r>
      <w:r w:rsidR="00680283" w:rsidRPr="00680283">
        <w:rPr>
          <w:rFonts w:ascii="Century Gothic" w:eastAsia="Calibri" w:hAnsi="Century Gothic" w:cs="Courier New"/>
          <w:sz w:val="18"/>
          <w:szCs w:val="18"/>
          <w:lang w:eastAsia="en-US"/>
        </w:rPr>
        <w:t xml:space="preserve"> </w:t>
      </w:r>
      <w:r w:rsidR="00680283" w:rsidRPr="00680283">
        <w:rPr>
          <w:rFonts w:ascii="Century Gothic" w:hAnsi="Century Gothic" w:cs="Courier New"/>
          <w:sz w:val="18"/>
          <w:szCs w:val="18"/>
        </w:rPr>
        <w:t>Proyecto de acuerdo relativo a la autorización</w:t>
      </w:r>
      <w:r w:rsidR="00680283" w:rsidRPr="00680283">
        <w:rPr>
          <w:rFonts w:ascii="Century Gothic" w:eastAsia="Calibri" w:hAnsi="Century Gothic" w:cs="Arial"/>
          <w:sz w:val="18"/>
          <w:szCs w:val="18"/>
          <w:lang w:eastAsia="en-US"/>
        </w:rPr>
        <w:t xml:space="preserve"> </w:t>
      </w:r>
      <w:r w:rsidR="00680283" w:rsidRPr="00680283">
        <w:rPr>
          <w:rFonts w:ascii="Century Gothic" w:hAnsi="Century Gothic" w:cs="Courier New"/>
          <w:sz w:val="18"/>
          <w:szCs w:val="18"/>
        </w:rPr>
        <w:t xml:space="preserve">para otorgar pensión por incapacidad parcial permanente derivada de accidente de trabajo, así como pensión por invalidez por enfermedad general, a diversos empleados al servicio del Municipio de Juárez, Estado de Chihuahua; </w:t>
      </w:r>
      <w:r w:rsidR="00680283" w:rsidRPr="00680283">
        <w:rPr>
          <w:rFonts w:ascii="Century Gothic" w:hAnsi="Century Gothic" w:cs="Courier New"/>
          <w:b/>
          <w:sz w:val="18"/>
          <w:szCs w:val="18"/>
        </w:rPr>
        <w:t>d).-</w:t>
      </w:r>
      <w:r w:rsidR="00680283" w:rsidRPr="00680283">
        <w:rPr>
          <w:rFonts w:ascii="Century Gothic" w:hAnsi="Century Gothic" w:cs="Courier New"/>
          <w:sz w:val="18"/>
          <w:szCs w:val="18"/>
        </w:rPr>
        <w:t>Proyecto de acuerdo relativo a la autorización para establecer las fechas en que habrán de celebrarse las sesiones ordinarias del Honorable Ayuntamiento correspondientes al mes de julio del año en curso</w:t>
      </w:r>
      <w:r w:rsidR="00680283">
        <w:rPr>
          <w:rFonts w:ascii="Century Gothic" w:hAnsi="Century Gothic" w:cs="Courier New"/>
          <w:sz w:val="18"/>
          <w:szCs w:val="18"/>
        </w:rPr>
        <w:t xml:space="preserve"> y </w:t>
      </w:r>
      <w:r w:rsidR="00837FC2" w:rsidRPr="009C10CC">
        <w:rPr>
          <w:rFonts w:ascii="Century Gothic" w:hAnsi="Century Gothic" w:cs="Courier New"/>
          <w:b/>
          <w:sz w:val="18"/>
          <w:szCs w:val="18"/>
        </w:rPr>
        <w:t>e).-</w:t>
      </w:r>
      <w:r w:rsidR="00680283">
        <w:rPr>
          <w:rFonts w:ascii="Century Gothic" w:hAnsi="Century Gothic" w:cs="Courier New"/>
          <w:sz w:val="18"/>
          <w:szCs w:val="18"/>
        </w:rPr>
        <w:t xml:space="preserve"> </w:t>
      </w:r>
      <w:r w:rsidR="00BE47A6" w:rsidRPr="009C10CC">
        <w:rPr>
          <w:rFonts w:ascii="Century Gothic" w:eastAsia="Calibri" w:hAnsi="Century Gothic" w:cs="Arial"/>
          <w:sz w:val="18"/>
          <w:szCs w:val="18"/>
          <w:lang w:eastAsia="es-MX"/>
        </w:rPr>
        <w:t>C</w:t>
      </w:r>
      <w:r w:rsidR="0033604B" w:rsidRPr="009C10CC">
        <w:rPr>
          <w:rFonts w:ascii="Century Gothic" w:hAnsi="Century Gothic" w:cs="Arial"/>
          <w:sz w:val="18"/>
          <w:szCs w:val="18"/>
        </w:rPr>
        <w:t>intas</w:t>
      </w:r>
      <w:r w:rsidR="0033604B" w:rsidRPr="009C10CC">
        <w:rPr>
          <w:rFonts w:ascii="Century Gothic" w:hAnsi="Century Gothic" w:cs="Arial"/>
          <w:spacing w:val="-3"/>
          <w:sz w:val="18"/>
          <w:szCs w:val="18"/>
        </w:rPr>
        <w:t xml:space="preserve"> magnetofónicas y de video que contiene la grabación.</w:t>
      </w:r>
    </w:p>
    <w:p w14:paraId="09BE241F" w14:textId="0BA778A9" w:rsidR="005A707D" w:rsidRDefault="005A707D" w:rsidP="00092072">
      <w:pPr>
        <w:tabs>
          <w:tab w:val="left" w:pos="546"/>
          <w:tab w:val="left" w:pos="4455"/>
        </w:tabs>
        <w:rPr>
          <w:rFonts w:ascii="Century Gothic" w:hAnsi="Century Gothic" w:cs="Arial"/>
          <w:b/>
          <w:spacing w:val="-3"/>
          <w:sz w:val="22"/>
          <w:szCs w:val="22"/>
        </w:rPr>
      </w:pPr>
    </w:p>
    <w:p w14:paraId="32CC9954" w14:textId="77777777" w:rsidR="003707BC" w:rsidRPr="00B9445E" w:rsidRDefault="003707BC" w:rsidP="00092072">
      <w:pPr>
        <w:tabs>
          <w:tab w:val="left" w:pos="546"/>
          <w:tab w:val="left" w:pos="4455"/>
        </w:tabs>
        <w:rPr>
          <w:rFonts w:ascii="Century Gothic" w:hAnsi="Century Gothic" w:cs="Arial"/>
          <w:b/>
          <w:spacing w:val="-3"/>
          <w:sz w:val="22"/>
          <w:szCs w:val="22"/>
        </w:rPr>
      </w:pPr>
    </w:p>
    <w:p w14:paraId="56F89C2F"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PRESIDENTE DEL MUNICIPIO DE JUÁREZ</w:t>
      </w:r>
    </w:p>
    <w:p w14:paraId="1A8CA080"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ESTADO DE CHIHUAHUA</w:t>
      </w:r>
    </w:p>
    <w:p w14:paraId="581E78ED" w14:textId="77777777" w:rsidR="003707BC" w:rsidRPr="00B9445E" w:rsidRDefault="003707BC" w:rsidP="00D62F14">
      <w:pPr>
        <w:tabs>
          <w:tab w:val="left" w:pos="546"/>
          <w:tab w:val="left" w:pos="4455"/>
        </w:tabs>
        <w:jc w:val="center"/>
        <w:rPr>
          <w:rFonts w:ascii="Century Gothic" w:hAnsi="Century Gothic" w:cs="Arial"/>
          <w:b/>
          <w:spacing w:val="-3"/>
          <w:sz w:val="22"/>
          <w:szCs w:val="22"/>
        </w:rPr>
      </w:pPr>
    </w:p>
    <w:p w14:paraId="3EFB1FDC" w14:textId="77777777" w:rsidR="00D62F14" w:rsidRPr="00B9445E" w:rsidRDefault="00D62F14" w:rsidP="00D62F14">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DR. CARLOS PONCE TORRES</w:t>
      </w:r>
    </w:p>
    <w:p w14:paraId="58DCF2B7" w14:textId="77777777" w:rsidR="003707BC" w:rsidRDefault="003707BC" w:rsidP="003717A5">
      <w:pPr>
        <w:tabs>
          <w:tab w:val="left" w:pos="546"/>
          <w:tab w:val="left" w:pos="4455"/>
        </w:tabs>
        <w:rPr>
          <w:rFonts w:ascii="Century Gothic" w:hAnsi="Century Gothic" w:cs="Arial"/>
          <w:b/>
          <w:spacing w:val="-3"/>
          <w:sz w:val="22"/>
          <w:szCs w:val="22"/>
        </w:rPr>
      </w:pPr>
    </w:p>
    <w:p w14:paraId="5C9B45A2" w14:textId="77777777" w:rsidR="005279A2" w:rsidRPr="00B9445E" w:rsidRDefault="005279A2" w:rsidP="003717A5">
      <w:pPr>
        <w:tabs>
          <w:tab w:val="left" w:pos="546"/>
          <w:tab w:val="left" w:pos="4455"/>
        </w:tabs>
        <w:rPr>
          <w:rFonts w:ascii="Century Gothic" w:hAnsi="Century Gothic" w:cs="Arial"/>
          <w:b/>
          <w:spacing w:val="-3"/>
          <w:sz w:val="22"/>
          <w:szCs w:val="22"/>
        </w:rPr>
      </w:pPr>
    </w:p>
    <w:p w14:paraId="212E25D3" w14:textId="77777777" w:rsidR="009D68A7" w:rsidRPr="00B9445E"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lastRenderedPageBreak/>
        <w:t>REGIDORES DEL HONORABLE AYUNTAMIENTO DEL</w:t>
      </w:r>
    </w:p>
    <w:p w14:paraId="026DDE68" w14:textId="77777777" w:rsidR="009D68A7"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MUNICIPIO DE JUÁREZ, ESTADO DE CHIHUAHUA</w:t>
      </w:r>
    </w:p>
    <w:p w14:paraId="6AD6D76C" w14:textId="77777777" w:rsidR="00F1597C" w:rsidRPr="00B9445E" w:rsidRDefault="00F1597C" w:rsidP="009D68A7">
      <w:pPr>
        <w:tabs>
          <w:tab w:val="center" w:pos="4680"/>
        </w:tabs>
        <w:jc w:val="center"/>
        <w:rPr>
          <w:rFonts w:ascii="Century Gothic" w:hAnsi="Century Gothic" w:cs="Arial"/>
          <w:b/>
          <w:spacing w:val="-3"/>
          <w:sz w:val="22"/>
          <w:szCs w:val="22"/>
        </w:rPr>
      </w:pPr>
    </w:p>
    <w:p w14:paraId="2DB81699" w14:textId="77777777" w:rsidR="00491C5D" w:rsidRPr="00B9445E" w:rsidRDefault="00491C5D" w:rsidP="009D68A7">
      <w:pPr>
        <w:tabs>
          <w:tab w:val="left" w:pos="546"/>
          <w:tab w:val="left" w:pos="4455"/>
        </w:tabs>
        <w:rPr>
          <w:rFonts w:ascii="Century Gothic" w:hAnsi="Century Gothic" w:cs="Arial"/>
          <w:sz w:val="22"/>
          <w:szCs w:val="22"/>
        </w:rPr>
      </w:pPr>
    </w:p>
    <w:p w14:paraId="32AEBD03" w14:textId="77777777" w:rsidR="00FE1790" w:rsidRDefault="00324ABE"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w:t>
      </w:r>
      <w:r w:rsidR="004F5819" w:rsidRPr="004F5819">
        <w:rPr>
          <w:rFonts w:ascii="Century Gothic" w:hAnsi="Century Gothic" w:cs="Arial"/>
          <w:b/>
          <w:sz w:val="22"/>
          <w:szCs w:val="22"/>
        </w:rPr>
        <w:t xml:space="preserve">NOEL ARENAS AGÜERO </w:t>
      </w:r>
      <w:r w:rsidR="004F5819" w:rsidRPr="004F5819">
        <w:rPr>
          <w:rFonts w:ascii="Century Gothic" w:hAnsi="Century Gothic" w:cs="Arial"/>
          <w:b/>
          <w:sz w:val="22"/>
          <w:szCs w:val="22"/>
        </w:rPr>
        <w:tab/>
      </w:r>
      <w:r w:rsidR="004F5819" w:rsidRPr="004F5819">
        <w:rPr>
          <w:rFonts w:ascii="Century Gothic" w:hAnsi="Century Gothic" w:cs="Arial"/>
          <w:b/>
          <w:sz w:val="22"/>
          <w:szCs w:val="22"/>
        </w:rPr>
        <w:tab/>
      </w:r>
      <w:r w:rsidR="004F5819" w:rsidRPr="004F5819">
        <w:rPr>
          <w:rFonts w:ascii="Century Gothic" w:hAnsi="Century Gothic" w:cs="Arial"/>
          <w:b/>
          <w:sz w:val="22"/>
          <w:szCs w:val="22"/>
        </w:rPr>
        <w:tab/>
        <w:t xml:space="preserve">  C. JACQUELINE ARMENDÁRIZ MARTÍNEZ </w:t>
      </w:r>
    </w:p>
    <w:p w14:paraId="34766642" w14:textId="77777777" w:rsidR="00FE1790" w:rsidRDefault="00FE1790" w:rsidP="004F5819">
      <w:pPr>
        <w:tabs>
          <w:tab w:val="left" w:pos="546"/>
          <w:tab w:val="left" w:pos="4455"/>
        </w:tabs>
        <w:rPr>
          <w:rFonts w:ascii="Century Gothic" w:hAnsi="Century Gothic" w:cs="Arial"/>
          <w:b/>
          <w:sz w:val="22"/>
          <w:szCs w:val="22"/>
        </w:rPr>
      </w:pPr>
    </w:p>
    <w:p w14:paraId="6DA950A9" w14:textId="6F28BB5E"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AMPARO BELTRÁN CEBALLOS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4F5819">
        <w:rPr>
          <w:rFonts w:ascii="Century Gothic" w:hAnsi="Century Gothic" w:cs="Arial"/>
          <w:b/>
          <w:sz w:val="22"/>
          <w:szCs w:val="22"/>
        </w:rPr>
        <w:t xml:space="preserve">C. OLIVIA BONILLA SOTO </w:t>
      </w:r>
    </w:p>
    <w:p w14:paraId="13884E18" w14:textId="77777777" w:rsidR="00FE1790" w:rsidRDefault="00FE1790" w:rsidP="004F5819">
      <w:pPr>
        <w:tabs>
          <w:tab w:val="left" w:pos="546"/>
          <w:tab w:val="left" w:pos="4455"/>
        </w:tabs>
        <w:rPr>
          <w:rFonts w:ascii="Century Gothic" w:hAnsi="Century Gothic" w:cs="Arial"/>
          <w:b/>
          <w:sz w:val="22"/>
          <w:szCs w:val="22"/>
        </w:rPr>
      </w:pPr>
    </w:p>
    <w:p w14:paraId="08A8FE63" w14:textId="77777777"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PERLA PATRICIA BUSTAMANTE CORONA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4F5819">
        <w:rPr>
          <w:rFonts w:ascii="Century Gothic" w:hAnsi="Century Gothic" w:cs="Arial"/>
          <w:b/>
          <w:sz w:val="22"/>
          <w:szCs w:val="22"/>
        </w:rPr>
        <w:t xml:space="preserve">C. RENÉ CARRASCO ROJO </w:t>
      </w:r>
    </w:p>
    <w:p w14:paraId="1C147A73" w14:textId="77777777" w:rsidR="00FE1790" w:rsidRDefault="00FE1790" w:rsidP="004F5819">
      <w:pPr>
        <w:tabs>
          <w:tab w:val="left" w:pos="546"/>
          <w:tab w:val="left" w:pos="4455"/>
        </w:tabs>
        <w:rPr>
          <w:rFonts w:ascii="Century Gothic" w:hAnsi="Century Gothic" w:cs="Arial"/>
          <w:b/>
          <w:sz w:val="22"/>
          <w:szCs w:val="22"/>
        </w:rPr>
      </w:pPr>
    </w:p>
    <w:p w14:paraId="58AA5748" w14:textId="77777777"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JESÚS JOSÉ DÍAZ MONÁRREZ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4F5819">
        <w:rPr>
          <w:rFonts w:ascii="Century Gothic" w:hAnsi="Century Gothic" w:cs="Arial"/>
          <w:b/>
          <w:sz w:val="22"/>
          <w:szCs w:val="22"/>
        </w:rPr>
        <w:t xml:space="preserve">C. LUZ ELENA ESQUIVEL SÁENZ </w:t>
      </w:r>
    </w:p>
    <w:p w14:paraId="3F0B61C4" w14:textId="77777777" w:rsidR="00FE1790" w:rsidRDefault="00FE1790" w:rsidP="004F5819">
      <w:pPr>
        <w:tabs>
          <w:tab w:val="left" w:pos="546"/>
          <w:tab w:val="left" w:pos="4455"/>
        </w:tabs>
        <w:rPr>
          <w:rFonts w:ascii="Century Gothic" w:hAnsi="Century Gothic" w:cs="Arial"/>
          <w:b/>
          <w:sz w:val="22"/>
          <w:szCs w:val="22"/>
        </w:rPr>
      </w:pPr>
    </w:p>
    <w:p w14:paraId="32B2657C" w14:textId="77777777"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ALBERTO ENRIQUE GUZMÁN AGUILAR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sidR="00FE1790">
        <w:rPr>
          <w:rFonts w:ascii="Century Gothic" w:hAnsi="Century Gothic" w:cs="Arial"/>
          <w:b/>
          <w:sz w:val="22"/>
          <w:szCs w:val="22"/>
        </w:rPr>
        <w:t xml:space="preserve">      </w:t>
      </w:r>
      <w:r w:rsidRPr="004F5819">
        <w:rPr>
          <w:rFonts w:ascii="Century Gothic" w:hAnsi="Century Gothic" w:cs="Arial"/>
          <w:b/>
          <w:sz w:val="22"/>
          <w:szCs w:val="22"/>
        </w:rPr>
        <w:t xml:space="preserve">C. MÓNICA PATRICIA MENDOZA RÍOS </w:t>
      </w:r>
    </w:p>
    <w:p w14:paraId="7B84F0AC" w14:textId="77777777" w:rsidR="00FE1790" w:rsidRDefault="00FE1790" w:rsidP="004F5819">
      <w:pPr>
        <w:tabs>
          <w:tab w:val="left" w:pos="546"/>
          <w:tab w:val="left" w:pos="4455"/>
        </w:tabs>
        <w:rPr>
          <w:rFonts w:ascii="Century Gothic" w:hAnsi="Century Gothic" w:cs="Arial"/>
          <w:b/>
          <w:sz w:val="22"/>
          <w:szCs w:val="22"/>
        </w:rPr>
      </w:pPr>
    </w:p>
    <w:p w14:paraId="3611E501" w14:textId="77777777"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SALVADOR ADRIÁN MERAZ FERREYRA </w:t>
      </w:r>
      <w:r w:rsidR="00FE1790">
        <w:rPr>
          <w:rFonts w:ascii="Century Gothic" w:hAnsi="Century Gothic" w:cs="Arial"/>
          <w:b/>
          <w:sz w:val="22"/>
          <w:szCs w:val="22"/>
        </w:rPr>
        <w:tab/>
      </w:r>
      <w:r w:rsidR="00FE1790">
        <w:rPr>
          <w:rFonts w:ascii="Century Gothic" w:hAnsi="Century Gothic" w:cs="Arial"/>
          <w:b/>
          <w:sz w:val="22"/>
          <w:szCs w:val="22"/>
        </w:rPr>
        <w:tab/>
      </w:r>
      <w:r w:rsidR="00FE1790">
        <w:rPr>
          <w:rFonts w:ascii="Century Gothic" w:hAnsi="Century Gothic" w:cs="Arial"/>
          <w:b/>
          <w:sz w:val="22"/>
          <w:szCs w:val="22"/>
        </w:rPr>
        <w:tab/>
        <w:t xml:space="preserve">     </w:t>
      </w:r>
      <w:r w:rsidR="00FE1790">
        <w:rPr>
          <w:rFonts w:ascii="Century Gothic" w:hAnsi="Century Gothic" w:cs="Arial"/>
          <w:b/>
          <w:sz w:val="22"/>
          <w:szCs w:val="22"/>
        </w:rPr>
        <w:tab/>
      </w:r>
      <w:r w:rsidR="00FE1790">
        <w:rPr>
          <w:rFonts w:ascii="Century Gothic" w:hAnsi="Century Gothic" w:cs="Arial"/>
          <w:b/>
          <w:sz w:val="22"/>
          <w:szCs w:val="22"/>
        </w:rPr>
        <w:tab/>
        <w:t xml:space="preserve">      </w:t>
      </w:r>
      <w:r w:rsidRPr="004F5819">
        <w:rPr>
          <w:rFonts w:ascii="Century Gothic" w:hAnsi="Century Gothic" w:cs="Arial"/>
          <w:b/>
          <w:sz w:val="22"/>
          <w:szCs w:val="22"/>
        </w:rPr>
        <w:t xml:space="preserve">C. JUANA REYES ESPEJO </w:t>
      </w:r>
    </w:p>
    <w:p w14:paraId="63331AD1" w14:textId="77777777" w:rsidR="00FE1790" w:rsidRDefault="00FE1790" w:rsidP="004F5819">
      <w:pPr>
        <w:tabs>
          <w:tab w:val="left" w:pos="546"/>
          <w:tab w:val="left" w:pos="4455"/>
        </w:tabs>
        <w:rPr>
          <w:rFonts w:ascii="Century Gothic" w:hAnsi="Century Gothic" w:cs="Arial"/>
          <w:b/>
          <w:sz w:val="22"/>
          <w:szCs w:val="22"/>
        </w:rPr>
      </w:pPr>
    </w:p>
    <w:p w14:paraId="3A98BA3D" w14:textId="77777777"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MARTHA LETICIA REYES MARTÍNEZ </w:t>
      </w:r>
      <w:r w:rsidR="00FE1790">
        <w:rPr>
          <w:rFonts w:ascii="Century Gothic" w:hAnsi="Century Gothic" w:cs="Arial"/>
          <w:b/>
          <w:sz w:val="22"/>
          <w:szCs w:val="22"/>
        </w:rPr>
        <w:tab/>
      </w:r>
      <w:r w:rsidR="00FE1790">
        <w:rPr>
          <w:rFonts w:ascii="Century Gothic" w:hAnsi="Century Gothic" w:cs="Arial"/>
          <w:b/>
          <w:sz w:val="22"/>
          <w:szCs w:val="22"/>
        </w:rPr>
        <w:tab/>
      </w:r>
      <w:r w:rsidR="00FE1790">
        <w:rPr>
          <w:rFonts w:ascii="Century Gothic" w:hAnsi="Century Gothic" w:cs="Arial"/>
          <w:b/>
          <w:sz w:val="22"/>
          <w:szCs w:val="22"/>
        </w:rPr>
        <w:tab/>
        <w:t xml:space="preserve">     </w:t>
      </w:r>
      <w:r w:rsidRPr="004F5819">
        <w:rPr>
          <w:rFonts w:ascii="Century Gothic" w:hAnsi="Century Gothic" w:cs="Arial"/>
          <w:b/>
          <w:sz w:val="22"/>
          <w:szCs w:val="22"/>
        </w:rPr>
        <w:t xml:space="preserve">C. LAURA YANELY RODRÍGUEZ MIRELES </w:t>
      </w:r>
    </w:p>
    <w:p w14:paraId="3DE34E38" w14:textId="77777777" w:rsidR="00FE1790" w:rsidRDefault="00FE1790" w:rsidP="004F5819">
      <w:pPr>
        <w:tabs>
          <w:tab w:val="left" w:pos="546"/>
          <w:tab w:val="left" w:pos="4455"/>
        </w:tabs>
        <w:rPr>
          <w:rFonts w:ascii="Century Gothic" w:hAnsi="Century Gothic" w:cs="Arial"/>
          <w:b/>
          <w:sz w:val="22"/>
          <w:szCs w:val="22"/>
        </w:rPr>
      </w:pPr>
    </w:p>
    <w:p w14:paraId="543C7D7B" w14:textId="77777777"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SILVIA SÁNCHEZ MÁRQUEZ </w:t>
      </w:r>
      <w:r w:rsidR="00FE1790">
        <w:rPr>
          <w:rFonts w:ascii="Century Gothic" w:hAnsi="Century Gothic" w:cs="Arial"/>
          <w:b/>
          <w:sz w:val="22"/>
          <w:szCs w:val="22"/>
        </w:rPr>
        <w:tab/>
      </w:r>
      <w:r w:rsidR="00FE1790">
        <w:rPr>
          <w:rFonts w:ascii="Century Gothic" w:hAnsi="Century Gothic" w:cs="Arial"/>
          <w:b/>
          <w:sz w:val="22"/>
          <w:szCs w:val="22"/>
        </w:rPr>
        <w:tab/>
      </w:r>
      <w:r w:rsidR="00FE1790">
        <w:rPr>
          <w:rFonts w:ascii="Century Gothic" w:hAnsi="Century Gothic" w:cs="Arial"/>
          <w:b/>
          <w:sz w:val="22"/>
          <w:szCs w:val="22"/>
        </w:rPr>
        <w:tab/>
      </w:r>
      <w:r w:rsidR="00FE1790">
        <w:rPr>
          <w:rFonts w:ascii="Century Gothic" w:hAnsi="Century Gothic" w:cs="Arial"/>
          <w:b/>
          <w:sz w:val="22"/>
          <w:szCs w:val="22"/>
        </w:rPr>
        <w:tab/>
        <w:t xml:space="preserve">          </w:t>
      </w:r>
      <w:r w:rsidRPr="004F5819">
        <w:rPr>
          <w:rFonts w:ascii="Century Gothic" w:hAnsi="Century Gothic" w:cs="Arial"/>
          <w:b/>
          <w:sz w:val="22"/>
          <w:szCs w:val="22"/>
        </w:rPr>
        <w:t xml:space="preserve">C. ALFREDO SEÁÑEZ NÁJERA </w:t>
      </w:r>
    </w:p>
    <w:p w14:paraId="278543E8" w14:textId="77777777" w:rsidR="00FE1790" w:rsidRDefault="00FE1790" w:rsidP="004F5819">
      <w:pPr>
        <w:tabs>
          <w:tab w:val="left" w:pos="546"/>
          <w:tab w:val="left" w:pos="4455"/>
        </w:tabs>
        <w:rPr>
          <w:rFonts w:ascii="Century Gothic" w:hAnsi="Century Gothic" w:cs="Arial"/>
          <w:b/>
          <w:sz w:val="22"/>
          <w:szCs w:val="22"/>
        </w:rPr>
      </w:pPr>
    </w:p>
    <w:p w14:paraId="3E8AEB15" w14:textId="77777777" w:rsidR="00FE1790"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C. MAGDALENO S</w:t>
      </w:r>
      <w:r w:rsidR="00FE1790">
        <w:rPr>
          <w:rFonts w:ascii="Century Gothic" w:hAnsi="Century Gothic" w:cs="Arial"/>
          <w:b/>
          <w:sz w:val="22"/>
          <w:szCs w:val="22"/>
        </w:rPr>
        <w:t>ILVA LÓPEZ</w:t>
      </w:r>
      <w:r w:rsidR="00FE1790">
        <w:rPr>
          <w:rFonts w:ascii="Century Gothic" w:hAnsi="Century Gothic" w:cs="Arial"/>
          <w:b/>
          <w:sz w:val="22"/>
          <w:szCs w:val="22"/>
        </w:rPr>
        <w:tab/>
      </w:r>
      <w:r w:rsidR="00FE1790">
        <w:rPr>
          <w:rFonts w:ascii="Century Gothic" w:hAnsi="Century Gothic" w:cs="Arial"/>
          <w:b/>
          <w:sz w:val="22"/>
          <w:szCs w:val="22"/>
        </w:rPr>
        <w:tab/>
      </w:r>
      <w:r w:rsidR="00FE1790">
        <w:rPr>
          <w:rFonts w:ascii="Century Gothic" w:hAnsi="Century Gothic" w:cs="Arial"/>
          <w:b/>
          <w:sz w:val="22"/>
          <w:szCs w:val="22"/>
        </w:rPr>
        <w:tab/>
      </w:r>
      <w:r w:rsidR="00FE1790">
        <w:rPr>
          <w:rFonts w:ascii="Century Gothic" w:hAnsi="Century Gothic" w:cs="Arial"/>
          <w:b/>
          <w:sz w:val="22"/>
          <w:szCs w:val="22"/>
        </w:rPr>
        <w:tab/>
      </w:r>
      <w:r w:rsidR="00FE1790">
        <w:rPr>
          <w:rFonts w:ascii="Century Gothic" w:hAnsi="Century Gothic" w:cs="Arial"/>
          <w:b/>
          <w:sz w:val="22"/>
          <w:szCs w:val="22"/>
        </w:rPr>
        <w:tab/>
        <w:t xml:space="preserve">       </w:t>
      </w:r>
      <w:r w:rsidRPr="004F5819">
        <w:rPr>
          <w:rFonts w:ascii="Century Gothic" w:hAnsi="Century Gothic" w:cs="Arial"/>
          <w:b/>
          <w:sz w:val="22"/>
          <w:szCs w:val="22"/>
        </w:rPr>
        <w:t xml:space="preserve"> C. JOSÉ UBALDO SOLÍS </w:t>
      </w:r>
    </w:p>
    <w:p w14:paraId="4C2C77DD" w14:textId="77777777" w:rsidR="00FE1790" w:rsidRDefault="00FE1790" w:rsidP="004F5819">
      <w:pPr>
        <w:tabs>
          <w:tab w:val="left" w:pos="546"/>
          <w:tab w:val="left" w:pos="4455"/>
        </w:tabs>
        <w:rPr>
          <w:rFonts w:ascii="Century Gothic" w:hAnsi="Century Gothic" w:cs="Arial"/>
          <w:b/>
          <w:sz w:val="22"/>
          <w:szCs w:val="22"/>
        </w:rPr>
      </w:pPr>
    </w:p>
    <w:p w14:paraId="54DA697B" w14:textId="72694943" w:rsidR="004F5819" w:rsidRDefault="004F5819" w:rsidP="004F5819">
      <w:pPr>
        <w:tabs>
          <w:tab w:val="left" w:pos="546"/>
          <w:tab w:val="left" w:pos="4455"/>
        </w:tabs>
        <w:rPr>
          <w:rFonts w:ascii="Century Gothic" w:hAnsi="Century Gothic" w:cs="Arial"/>
          <w:b/>
          <w:sz w:val="22"/>
          <w:szCs w:val="22"/>
        </w:rPr>
      </w:pPr>
      <w:r w:rsidRPr="004F5819">
        <w:rPr>
          <w:rFonts w:ascii="Century Gothic" w:hAnsi="Century Gothic" w:cs="Arial"/>
          <w:b/>
          <w:sz w:val="22"/>
          <w:szCs w:val="22"/>
        </w:rPr>
        <w:t xml:space="preserve">C. ENRIQUE TORRES VALADEZ </w:t>
      </w:r>
    </w:p>
    <w:p w14:paraId="1E260BD0" w14:textId="77777777" w:rsidR="004F5819" w:rsidRDefault="004F5819" w:rsidP="004F5819">
      <w:pPr>
        <w:tabs>
          <w:tab w:val="left" w:pos="546"/>
          <w:tab w:val="left" w:pos="4455"/>
        </w:tabs>
        <w:rPr>
          <w:rFonts w:ascii="Century Gothic" w:hAnsi="Century Gothic" w:cs="Arial"/>
          <w:b/>
          <w:sz w:val="22"/>
          <w:szCs w:val="22"/>
        </w:rPr>
      </w:pPr>
    </w:p>
    <w:p w14:paraId="2DDF223D" w14:textId="4BCB3643" w:rsidR="009D68A7" w:rsidRPr="005279A2" w:rsidRDefault="00FE1790" w:rsidP="009D68A7">
      <w:pPr>
        <w:tabs>
          <w:tab w:val="left" w:pos="546"/>
          <w:tab w:val="left" w:pos="4455"/>
        </w:tabs>
        <w:rPr>
          <w:rFonts w:ascii="Century Gothic" w:hAnsi="Century Gothic" w:cs="Arial"/>
          <w:b/>
          <w:sz w:val="22"/>
          <w:szCs w:val="22"/>
        </w:rPr>
      </w:pP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p>
    <w:p w14:paraId="64314DCF" w14:textId="77777777" w:rsidR="009D68A7" w:rsidRPr="00B9445E" w:rsidRDefault="009D68A7" w:rsidP="009D68A7">
      <w:pPr>
        <w:tabs>
          <w:tab w:val="left" w:pos="546"/>
          <w:tab w:val="left" w:pos="4455"/>
        </w:tabs>
        <w:rPr>
          <w:rFonts w:ascii="Century Gothic" w:hAnsi="Century Gothic" w:cs="Arial"/>
          <w:b/>
          <w:sz w:val="22"/>
          <w:szCs w:val="22"/>
        </w:rPr>
      </w:pPr>
    </w:p>
    <w:p w14:paraId="5282DB42" w14:textId="77777777" w:rsidR="009D68A7" w:rsidRPr="00B9445E"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----------------------------------------------DOY FE--------------------------------------------------</w:t>
      </w:r>
    </w:p>
    <w:p w14:paraId="012263BF" w14:textId="77777777" w:rsidR="009D68A7" w:rsidRPr="00B9445E" w:rsidRDefault="009D68A7" w:rsidP="009D68A7">
      <w:pPr>
        <w:tabs>
          <w:tab w:val="center" w:pos="4680"/>
        </w:tabs>
        <w:jc w:val="center"/>
        <w:rPr>
          <w:rFonts w:ascii="Century Gothic" w:hAnsi="Century Gothic" w:cs="Arial"/>
          <w:b/>
          <w:spacing w:val="-3"/>
          <w:sz w:val="22"/>
          <w:szCs w:val="22"/>
        </w:rPr>
      </w:pPr>
    </w:p>
    <w:p w14:paraId="1F595807" w14:textId="77777777" w:rsidR="009D68A7" w:rsidRPr="00B9445E"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SECRETARIO DE LA PRESIDENCIA MUNICIPAL</w:t>
      </w:r>
    </w:p>
    <w:p w14:paraId="4192BC84" w14:textId="77777777" w:rsidR="009D68A7" w:rsidRPr="00B9445E" w:rsidRDefault="009D68A7" w:rsidP="009D68A7">
      <w:pPr>
        <w:tabs>
          <w:tab w:val="center" w:pos="4680"/>
        </w:tabs>
        <w:jc w:val="center"/>
        <w:rPr>
          <w:rFonts w:ascii="Century Gothic" w:hAnsi="Century Gothic" w:cs="Arial"/>
          <w:b/>
          <w:spacing w:val="-3"/>
          <w:sz w:val="22"/>
          <w:szCs w:val="22"/>
        </w:rPr>
      </w:pPr>
      <w:r w:rsidRPr="00B9445E">
        <w:rPr>
          <w:rFonts w:ascii="Century Gothic" w:hAnsi="Century Gothic" w:cs="Arial"/>
          <w:b/>
          <w:spacing w:val="-3"/>
          <w:sz w:val="22"/>
          <w:szCs w:val="22"/>
        </w:rPr>
        <w:t xml:space="preserve">Y DEL HONORABLE AYUNTAMIENTO </w:t>
      </w:r>
    </w:p>
    <w:p w14:paraId="091E8DC3" w14:textId="77777777" w:rsidR="005A707D" w:rsidRPr="00B9445E" w:rsidRDefault="005A707D" w:rsidP="00092072">
      <w:pPr>
        <w:tabs>
          <w:tab w:val="center" w:pos="4680"/>
        </w:tabs>
        <w:rPr>
          <w:rFonts w:ascii="Century Gothic" w:hAnsi="Century Gothic" w:cs="Arial"/>
          <w:b/>
          <w:spacing w:val="-3"/>
          <w:sz w:val="22"/>
          <w:szCs w:val="22"/>
        </w:rPr>
      </w:pPr>
    </w:p>
    <w:p w14:paraId="62D7C759" w14:textId="3E823B7A" w:rsidR="009D68A7" w:rsidRPr="00265642" w:rsidRDefault="009D68A7" w:rsidP="009D68A7">
      <w:pPr>
        <w:tabs>
          <w:tab w:val="left" w:pos="546"/>
          <w:tab w:val="left" w:pos="4455"/>
        </w:tabs>
        <w:jc w:val="center"/>
        <w:rPr>
          <w:rFonts w:ascii="Century Gothic" w:hAnsi="Century Gothic" w:cs="Arial"/>
          <w:b/>
          <w:spacing w:val="-3"/>
          <w:sz w:val="22"/>
          <w:szCs w:val="22"/>
        </w:rPr>
      </w:pPr>
      <w:r w:rsidRPr="00B9445E">
        <w:rPr>
          <w:rFonts w:ascii="Century Gothic" w:hAnsi="Century Gothic" w:cs="Arial"/>
          <w:b/>
          <w:spacing w:val="-3"/>
          <w:sz w:val="22"/>
          <w:szCs w:val="22"/>
        </w:rPr>
        <w:t xml:space="preserve">LICENCIADO </w:t>
      </w:r>
      <w:r w:rsidR="00491C5D" w:rsidRPr="00B9445E">
        <w:rPr>
          <w:rFonts w:ascii="Century Gothic" w:hAnsi="Century Gothic" w:cs="Arial"/>
          <w:b/>
          <w:spacing w:val="-3"/>
          <w:sz w:val="22"/>
          <w:szCs w:val="22"/>
        </w:rPr>
        <w:t>OMAR ALEJANDRO MARTÍNEZ MARTÍNEZ</w:t>
      </w:r>
      <w:r w:rsidRPr="00265642">
        <w:rPr>
          <w:rFonts w:ascii="Century Gothic" w:hAnsi="Century Gothic" w:cs="Arial"/>
          <w:b/>
          <w:spacing w:val="-3"/>
          <w:sz w:val="22"/>
          <w:szCs w:val="22"/>
        </w:rPr>
        <w:t xml:space="preserve"> </w:t>
      </w:r>
    </w:p>
    <w:p w14:paraId="69FB85B0" w14:textId="77777777" w:rsidR="004F5819" w:rsidRPr="00265642" w:rsidRDefault="004F5819">
      <w:pPr>
        <w:tabs>
          <w:tab w:val="center" w:pos="4680"/>
        </w:tabs>
        <w:jc w:val="center"/>
        <w:rPr>
          <w:rFonts w:ascii="Century Gothic" w:hAnsi="Century Gothic" w:cs="Arial"/>
          <w:b/>
          <w:spacing w:val="-3"/>
          <w:sz w:val="22"/>
          <w:szCs w:val="22"/>
        </w:rPr>
      </w:pPr>
    </w:p>
    <w:sectPr w:rsidR="004F5819" w:rsidRPr="00265642" w:rsidSect="00E81C9E">
      <w:headerReference w:type="default" r:id="rId9"/>
      <w:footerReference w:type="even" r:id="rId10"/>
      <w:footerReference w:type="default" r:id="rId11"/>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9E66A" w14:textId="77777777" w:rsidR="00014982" w:rsidRDefault="00014982">
      <w:r>
        <w:separator/>
      </w:r>
    </w:p>
  </w:endnote>
  <w:endnote w:type="continuationSeparator" w:id="0">
    <w:p w14:paraId="330E9F37" w14:textId="77777777" w:rsidR="00014982" w:rsidRDefault="0001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7EED" w14:textId="77777777" w:rsidR="00826622" w:rsidRDefault="008266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826622" w:rsidRDefault="0082662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5291"/>
      <w:docPartObj>
        <w:docPartGallery w:val="Page Numbers (Bottom of Page)"/>
        <w:docPartUnique/>
      </w:docPartObj>
    </w:sdtPr>
    <w:sdtEndPr>
      <w:rPr>
        <w:rFonts w:ascii="Century Gothic" w:hAnsi="Century Gothic"/>
        <w:sz w:val="22"/>
      </w:rPr>
    </w:sdtEndPr>
    <w:sdtContent>
      <w:p w14:paraId="4176CF80" w14:textId="700857CE" w:rsidR="00826622" w:rsidRPr="00BD1707" w:rsidRDefault="00826622">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A26D5F" w:rsidRPr="00A26D5F">
          <w:rPr>
            <w:rFonts w:ascii="Century Gothic" w:hAnsi="Century Gothic"/>
            <w:noProof/>
            <w:sz w:val="22"/>
            <w:lang w:val="es-ES"/>
          </w:rPr>
          <w:t>3</w:t>
        </w:r>
        <w:r w:rsidRPr="00BD1707">
          <w:rPr>
            <w:rFonts w:ascii="Century Gothic" w:hAnsi="Century Gothic"/>
            <w:sz w:val="22"/>
          </w:rPr>
          <w:fldChar w:fldCharType="end"/>
        </w:r>
      </w:p>
    </w:sdtContent>
  </w:sdt>
  <w:p w14:paraId="060330B4" w14:textId="77777777" w:rsidR="00826622" w:rsidRDefault="00826622"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1908A" w14:textId="77777777" w:rsidR="00014982" w:rsidRDefault="00014982">
      <w:r>
        <w:separator/>
      </w:r>
    </w:p>
  </w:footnote>
  <w:footnote w:type="continuationSeparator" w:id="0">
    <w:p w14:paraId="195F7626" w14:textId="77777777" w:rsidR="00014982" w:rsidRDefault="00014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244E" w14:textId="7C3F3350" w:rsidR="00826622" w:rsidRDefault="00826622"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826622" w:rsidRDefault="00826622">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826622" w:rsidRDefault="00826622">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AE7"/>
    <w:multiLevelType w:val="hybridMultilevel"/>
    <w:tmpl w:val="77CA2184"/>
    <w:lvl w:ilvl="0" w:tplc="4E6CEFA6">
      <w:start w:val="3"/>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nsid w:val="09134D41"/>
    <w:multiLevelType w:val="hybridMultilevel"/>
    <w:tmpl w:val="0FDA74D0"/>
    <w:lvl w:ilvl="0" w:tplc="65500A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89163C"/>
    <w:multiLevelType w:val="hybridMultilevel"/>
    <w:tmpl w:val="2E40DA90"/>
    <w:lvl w:ilvl="0" w:tplc="5EA8B7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7C769A"/>
    <w:multiLevelType w:val="hybridMultilevel"/>
    <w:tmpl w:val="6B3C3D54"/>
    <w:lvl w:ilvl="0" w:tplc="558675B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65854C8"/>
    <w:multiLevelType w:val="hybridMultilevel"/>
    <w:tmpl w:val="49801A86"/>
    <w:lvl w:ilvl="0" w:tplc="F820860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6903C8D"/>
    <w:multiLevelType w:val="hybridMultilevel"/>
    <w:tmpl w:val="7E2A9524"/>
    <w:lvl w:ilvl="0" w:tplc="29425746">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7053EC"/>
    <w:multiLevelType w:val="hybridMultilevel"/>
    <w:tmpl w:val="497688D0"/>
    <w:lvl w:ilvl="0" w:tplc="1B66578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A5D0A70"/>
    <w:multiLevelType w:val="hybridMultilevel"/>
    <w:tmpl w:val="BE787FCC"/>
    <w:lvl w:ilvl="0" w:tplc="7026C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9204AD"/>
    <w:multiLevelType w:val="hybridMultilevel"/>
    <w:tmpl w:val="1930C184"/>
    <w:lvl w:ilvl="0" w:tplc="31BC891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102BDA"/>
    <w:multiLevelType w:val="hybridMultilevel"/>
    <w:tmpl w:val="D896A654"/>
    <w:lvl w:ilvl="0" w:tplc="60A04954">
      <w:start w:val="1"/>
      <w:numFmt w:val="ordinalText"/>
      <w:lvlText w:val="%1.-"/>
      <w:lvlJc w:val="left"/>
      <w:pPr>
        <w:ind w:left="720" w:hanging="360"/>
      </w:pPr>
      <w:rPr>
        <w:b/>
        <w:i/>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367745"/>
    <w:multiLevelType w:val="hybridMultilevel"/>
    <w:tmpl w:val="BDD401A8"/>
    <w:lvl w:ilvl="0" w:tplc="166A60D6">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0536A5"/>
    <w:multiLevelType w:val="hybridMultilevel"/>
    <w:tmpl w:val="FF82E124"/>
    <w:lvl w:ilvl="0" w:tplc="E1FC40A4">
      <w:start w:val="1"/>
      <w:numFmt w:val="lowerLetter"/>
      <w:lvlText w:val="%1)"/>
      <w:lvlJc w:val="left"/>
      <w:pPr>
        <w:ind w:left="858" w:hanging="360"/>
      </w:pPr>
      <w:rPr>
        <w:rFonts w:ascii="Arial" w:eastAsia="Century Gothic" w:hAnsi="Arial"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D09E3"/>
    <w:multiLevelType w:val="hybridMultilevel"/>
    <w:tmpl w:val="3C6079F8"/>
    <w:lvl w:ilvl="0" w:tplc="9D3813CE">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nsid w:val="396C264A"/>
    <w:multiLevelType w:val="hybridMultilevel"/>
    <w:tmpl w:val="3E44435E"/>
    <w:lvl w:ilvl="0" w:tplc="F756430E">
      <w:start w:val="1"/>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C56C0D"/>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34253"/>
    <w:multiLevelType w:val="hybridMultilevel"/>
    <w:tmpl w:val="599AD5A0"/>
    <w:lvl w:ilvl="0" w:tplc="E640D9B0">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CA58AE"/>
    <w:multiLevelType w:val="hybridMultilevel"/>
    <w:tmpl w:val="AB068220"/>
    <w:lvl w:ilvl="0" w:tplc="C5AE5BCE">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4E581E"/>
    <w:multiLevelType w:val="hybridMultilevel"/>
    <w:tmpl w:val="8EFCE6F8"/>
    <w:lvl w:ilvl="0" w:tplc="542A26F2">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BE791A"/>
    <w:multiLevelType w:val="hybridMultilevel"/>
    <w:tmpl w:val="553686B6"/>
    <w:lvl w:ilvl="0" w:tplc="AD040C2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BE1B39"/>
    <w:multiLevelType w:val="hybridMultilevel"/>
    <w:tmpl w:val="05AAA8E2"/>
    <w:lvl w:ilvl="0" w:tplc="C98A563C">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0A18FC"/>
    <w:multiLevelType w:val="hybridMultilevel"/>
    <w:tmpl w:val="56C2AD0A"/>
    <w:lvl w:ilvl="0" w:tplc="0E0C3B5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49D94C3A"/>
    <w:multiLevelType w:val="hybridMultilevel"/>
    <w:tmpl w:val="890E49A6"/>
    <w:lvl w:ilvl="0" w:tplc="CEC6308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A15452D"/>
    <w:multiLevelType w:val="hybridMultilevel"/>
    <w:tmpl w:val="63FEA072"/>
    <w:lvl w:ilvl="0" w:tplc="9D5A26D2">
      <w:start w:val="1"/>
      <w:numFmt w:val="upp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9B273F"/>
    <w:multiLevelType w:val="hybridMultilevel"/>
    <w:tmpl w:val="B1AA350E"/>
    <w:lvl w:ilvl="0" w:tplc="58EE20F4">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CE3F7A"/>
    <w:multiLevelType w:val="hybridMultilevel"/>
    <w:tmpl w:val="365831B2"/>
    <w:lvl w:ilvl="0" w:tplc="9CE449F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0508B5"/>
    <w:multiLevelType w:val="hybridMultilevel"/>
    <w:tmpl w:val="6CA2DFB2"/>
    <w:lvl w:ilvl="0" w:tplc="5CCA4F04">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E51674"/>
    <w:multiLevelType w:val="hybridMultilevel"/>
    <w:tmpl w:val="499C7DB4"/>
    <w:lvl w:ilvl="0" w:tplc="080A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F0C3382"/>
    <w:multiLevelType w:val="hybridMultilevel"/>
    <w:tmpl w:val="9A8C6BCE"/>
    <w:lvl w:ilvl="0" w:tplc="310AAD8A">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0C73A02"/>
    <w:multiLevelType w:val="multilevel"/>
    <w:tmpl w:val="D6365F4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516A25EF"/>
    <w:multiLevelType w:val="hybridMultilevel"/>
    <w:tmpl w:val="DB585CE2"/>
    <w:lvl w:ilvl="0" w:tplc="FE08114A">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760D69"/>
    <w:multiLevelType w:val="hybridMultilevel"/>
    <w:tmpl w:val="651E9EAE"/>
    <w:lvl w:ilvl="0" w:tplc="CFE4E242">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CB3288"/>
    <w:multiLevelType w:val="hybridMultilevel"/>
    <w:tmpl w:val="D12C2F28"/>
    <w:lvl w:ilvl="0" w:tplc="819A6CF8">
      <w:start w:val="1"/>
      <w:numFmt w:val="lowerLetter"/>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33">
    <w:nsid w:val="5D107A65"/>
    <w:multiLevelType w:val="hybridMultilevel"/>
    <w:tmpl w:val="957E900A"/>
    <w:lvl w:ilvl="0" w:tplc="41246F8A">
      <w:start w:val="1"/>
      <w:numFmt w:val="upperRoman"/>
      <w:lvlText w:val="%1."/>
      <w:lvlJc w:val="righ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3130D19"/>
    <w:multiLevelType w:val="hybridMultilevel"/>
    <w:tmpl w:val="CB203180"/>
    <w:lvl w:ilvl="0" w:tplc="7848DDB6">
      <w:start w:val="4"/>
      <w:numFmt w:val="lowerLetter"/>
      <w:lvlText w:val="%1)"/>
      <w:lvlJc w:val="left"/>
      <w:pPr>
        <w:ind w:left="858" w:hanging="360"/>
      </w:pPr>
      <w:rPr>
        <w:rFonts w:ascii="Century Gothic" w:eastAsia="Century Gothic" w:hAnsi="Century Gothic" w:cs="Arial" w:hint="default"/>
        <w:b/>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9562CE"/>
    <w:multiLevelType w:val="hybridMultilevel"/>
    <w:tmpl w:val="99222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D06BEA"/>
    <w:multiLevelType w:val="hybridMultilevel"/>
    <w:tmpl w:val="8788CF1C"/>
    <w:lvl w:ilvl="0" w:tplc="1612F3A0">
      <w:start w:val="1"/>
      <w:numFmt w:val="upperRoman"/>
      <w:lvlText w:val="%1."/>
      <w:lvlJc w:val="righ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682388"/>
    <w:multiLevelType w:val="hybridMultilevel"/>
    <w:tmpl w:val="467C8936"/>
    <w:lvl w:ilvl="0" w:tplc="55368E00">
      <w:start w:val="1"/>
      <w:numFmt w:val="lowerLetter"/>
      <w:lvlText w:val="%1)"/>
      <w:lvlJc w:val="left"/>
      <w:pPr>
        <w:ind w:left="858" w:hanging="360"/>
      </w:pPr>
      <w:rPr>
        <w:rFonts w:ascii="Century Gothic" w:eastAsia="Century Gothic" w:hAnsi="Century Gothic" w:cs="Arial" w:hint="default"/>
        <w:b w:val="0"/>
        <w:bCs/>
        <w:spacing w:val="-2"/>
        <w:w w:val="100"/>
        <w:sz w:val="22"/>
        <w:szCs w:val="22"/>
        <w:lang w:val="es-ES" w:eastAsia="es-ES" w:bidi="es-ES"/>
      </w:rPr>
    </w:lvl>
    <w:lvl w:ilvl="1" w:tplc="422C216A">
      <w:numFmt w:val="bullet"/>
      <w:lvlText w:val="•"/>
      <w:lvlJc w:val="left"/>
      <w:pPr>
        <w:ind w:left="1712" w:hanging="360"/>
      </w:pPr>
      <w:rPr>
        <w:rFonts w:hint="default"/>
        <w:lang w:val="es-ES" w:eastAsia="es-ES" w:bidi="es-ES"/>
      </w:rPr>
    </w:lvl>
    <w:lvl w:ilvl="2" w:tplc="3C4EDF74">
      <w:numFmt w:val="bullet"/>
      <w:lvlText w:val="•"/>
      <w:lvlJc w:val="left"/>
      <w:pPr>
        <w:ind w:left="2564" w:hanging="360"/>
      </w:pPr>
      <w:rPr>
        <w:rFonts w:hint="default"/>
        <w:lang w:val="es-ES" w:eastAsia="es-ES" w:bidi="es-ES"/>
      </w:rPr>
    </w:lvl>
    <w:lvl w:ilvl="3" w:tplc="21229B4C">
      <w:numFmt w:val="bullet"/>
      <w:lvlText w:val="•"/>
      <w:lvlJc w:val="left"/>
      <w:pPr>
        <w:ind w:left="3416" w:hanging="360"/>
      </w:pPr>
      <w:rPr>
        <w:rFonts w:hint="default"/>
        <w:lang w:val="es-ES" w:eastAsia="es-ES" w:bidi="es-ES"/>
      </w:rPr>
    </w:lvl>
    <w:lvl w:ilvl="4" w:tplc="58A88EB6">
      <w:numFmt w:val="bullet"/>
      <w:lvlText w:val="•"/>
      <w:lvlJc w:val="left"/>
      <w:pPr>
        <w:ind w:left="4268" w:hanging="360"/>
      </w:pPr>
      <w:rPr>
        <w:rFonts w:hint="default"/>
        <w:lang w:val="es-ES" w:eastAsia="es-ES" w:bidi="es-ES"/>
      </w:rPr>
    </w:lvl>
    <w:lvl w:ilvl="5" w:tplc="88687B76">
      <w:numFmt w:val="bullet"/>
      <w:lvlText w:val="•"/>
      <w:lvlJc w:val="left"/>
      <w:pPr>
        <w:ind w:left="5120" w:hanging="360"/>
      </w:pPr>
      <w:rPr>
        <w:rFonts w:hint="default"/>
        <w:lang w:val="es-ES" w:eastAsia="es-ES" w:bidi="es-ES"/>
      </w:rPr>
    </w:lvl>
    <w:lvl w:ilvl="6" w:tplc="CF128BF6">
      <w:numFmt w:val="bullet"/>
      <w:lvlText w:val="•"/>
      <w:lvlJc w:val="left"/>
      <w:pPr>
        <w:ind w:left="5972" w:hanging="360"/>
      </w:pPr>
      <w:rPr>
        <w:rFonts w:hint="default"/>
        <w:lang w:val="es-ES" w:eastAsia="es-ES" w:bidi="es-ES"/>
      </w:rPr>
    </w:lvl>
    <w:lvl w:ilvl="7" w:tplc="F6B29EA0">
      <w:numFmt w:val="bullet"/>
      <w:lvlText w:val="•"/>
      <w:lvlJc w:val="left"/>
      <w:pPr>
        <w:ind w:left="6824" w:hanging="360"/>
      </w:pPr>
      <w:rPr>
        <w:rFonts w:hint="default"/>
        <w:lang w:val="es-ES" w:eastAsia="es-ES" w:bidi="es-ES"/>
      </w:rPr>
    </w:lvl>
    <w:lvl w:ilvl="8" w:tplc="D616A544">
      <w:numFmt w:val="bullet"/>
      <w:lvlText w:val="•"/>
      <w:lvlJc w:val="left"/>
      <w:pPr>
        <w:ind w:left="7676" w:hanging="360"/>
      </w:pPr>
      <w:rPr>
        <w:rFonts w:hint="default"/>
        <w:lang w:val="es-ES" w:eastAsia="es-ES" w:bidi="es-ES"/>
      </w:rPr>
    </w:lvl>
  </w:abstractNum>
  <w:abstractNum w:abstractNumId="38">
    <w:nsid w:val="69913A41"/>
    <w:multiLevelType w:val="hybridMultilevel"/>
    <w:tmpl w:val="364C6D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9F07651"/>
    <w:multiLevelType w:val="hybridMultilevel"/>
    <w:tmpl w:val="43404184"/>
    <w:lvl w:ilvl="0" w:tplc="E5B4CD46">
      <w:start w:val="1"/>
      <w:numFmt w:val="lowerLetter"/>
      <w:lvlText w:val="%1)"/>
      <w:lvlJc w:val="lef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0">
    <w:nsid w:val="6E3C4799"/>
    <w:multiLevelType w:val="hybridMultilevel"/>
    <w:tmpl w:val="BEC66DAE"/>
    <w:lvl w:ilvl="0" w:tplc="29D2D89C">
      <w:start w:val="1"/>
      <w:numFmt w:val="upperRoman"/>
      <w:lvlText w:val="%1."/>
      <w:lvlJc w:val="left"/>
      <w:pPr>
        <w:ind w:left="360" w:hanging="360"/>
      </w:pPr>
      <w:rPr>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1657D5C"/>
    <w:multiLevelType w:val="hybridMultilevel"/>
    <w:tmpl w:val="3482E7A0"/>
    <w:lvl w:ilvl="0" w:tplc="9364E18A">
      <w:start w:val="1"/>
      <w:numFmt w:val="upperRoman"/>
      <w:lvlText w:val="%1."/>
      <w:lvlJc w:val="right"/>
      <w:pPr>
        <w:ind w:left="1080" w:hanging="720"/>
      </w:pPr>
      <w:rPr>
        <w:rFonts w:ascii="Arial" w:hAnsi="Arial" w:cs="Arial"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7C25782E"/>
    <w:multiLevelType w:val="hybridMultilevel"/>
    <w:tmpl w:val="8E40AE34"/>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
  </w:num>
  <w:num w:numId="3">
    <w:abstractNumId w:val="19"/>
  </w:num>
  <w:num w:numId="4">
    <w:abstractNumId w:val="23"/>
  </w:num>
  <w:num w:numId="5">
    <w:abstractNumId w:val="14"/>
  </w:num>
  <w:num w:numId="6">
    <w:abstractNumId w:val="37"/>
  </w:num>
  <w:num w:numId="7">
    <w:abstractNumId w:val="16"/>
  </w:num>
  <w:num w:numId="8">
    <w:abstractNumId w:val="11"/>
  </w:num>
  <w:num w:numId="9">
    <w:abstractNumId w:val="5"/>
  </w:num>
  <w:num w:numId="10">
    <w:abstractNumId w:val="26"/>
  </w:num>
  <w:num w:numId="11">
    <w:abstractNumId w:val="34"/>
  </w:num>
  <w:num w:numId="12">
    <w:abstractNumId w:val="28"/>
  </w:num>
  <w:num w:numId="13">
    <w:abstractNumId w:val="33"/>
  </w:num>
  <w:num w:numId="14">
    <w:abstractNumId w:val="10"/>
  </w:num>
  <w:num w:numId="15">
    <w:abstractNumId w:val="17"/>
  </w:num>
  <w:num w:numId="16">
    <w:abstractNumId w:val="39"/>
  </w:num>
  <w:num w:numId="17">
    <w:abstractNumId w:val="18"/>
  </w:num>
  <w:num w:numId="18">
    <w:abstractNumId w:val="1"/>
  </w:num>
  <w:num w:numId="19">
    <w:abstractNumId w:val="20"/>
  </w:num>
  <w:num w:numId="20">
    <w:abstractNumId w:val="24"/>
  </w:num>
  <w:num w:numId="21">
    <w:abstractNumId w:val="41"/>
  </w:num>
  <w:num w:numId="22">
    <w:abstractNumId w:val="36"/>
  </w:num>
  <w:num w:numId="23">
    <w:abstractNumId w:val="30"/>
  </w:num>
  <w:num w:numId="24">
    <w:abstractNumId w:val="31"/>
  </w:num>
  <w:num w:numId="25">
    <w:abstractNumId w:val="8"/>
  </w:num>
  <w:num w:numId="26">
    <w:abstractNumId w:val="42"/>
  </w:num>
  <w:num w:numId="27">
    <w:abstractNumId w:val="38"/>
  </w:num>
  <w:num w:numId="28">
    <w:abstractNumId w:val="9"/>
  </w:num>
  <w:num w:numId="29">
    <w:abstractNumId w:val="4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9"/>
  </w:num>
  <w:num w:numId="33">
    <w:abstractNumId w:val="25"/>
  </w:num>
  <w:num w:numId="34">
    <w:abstractNumId w:val="21"/>
  </w:num>
  <w:num w:numId="35">
    <w:abstractNumId w:val="4"/>
  </w:num>
  <w:num w:numId="36">
    <w:abstractNumId w:val="3"/>
  </w:num>
  <w:num w:numId="37">
    <w:abstractNumId w:val="6"/>
  </w:num>
  <w:num w:numId="38">
    <w:abstractNumId w:val="2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53"/>
    <w:rsid w:val="000000BC"/>
    <w:rsid w:val="000044C3"/>
    <w:rsid w:val="000047DE"/>
    <w:rsid w:val="00005421"/>
    <w:rsid w:val="000056DD"/>
    <w:rsid w:val="00005B70"/>
    <w:rsid w:val="000063EE"/>
    <w:rsid w:val="0000694A"/>
    <w:rsid w:val="0001068E"/>
    <w:rsid w:val="00011782"/>
    <w:rsid w:val="00013433"/>
    <w:rsid w:val="00014982"/>
    <w:rsid w:val="00015816"/>
    <w:rsid w:val="00016B07"/>
    <w:rsid w:val="00016DA2"/>
    <w:rsid w:val="0001758D"/>
    <w:rsid w:val="00020DD9"/>
    <w:rsid w:val="00021782"/>
    <w:rsid w:val="00023A3E"/>
    <w:rsid w:val="00023AA1"/>
    <w:rsid w:val="0002709B"/>
    <w:rsid w:val="0003005B"/>
    <w:rsid w:val="00031B3C"/>
    <w:rsid w:val="0003209C"/>
    <w:rsid w:val="00032589"/>
    <w:rsid w:val="00032E3D"/>
    <w:rsid w:val="00033FF9"/>
    <w:rsid w:val="00034163"/>
    <w:rsid w:val="0003459F"/>
    <w:rsid w:val="0003461E"/>
    <w:rsid w:val="000346CF"/>
    <w:rsid w:val="000349C2"/>
    <w:rsid w:val="00034B40"/>
    <w:rsid w:val="0003540C"/>
    <w:rsid w:val="00036831"/>
    <w:rsid w:val="00036CA1"/>
    <w:rsid w:val="00040739"/>
    <w:rsid w:val="00041803"/>
    <w:rsid w:val="000425D5"/>
    <w:rsid w:val="00042D51"/>
    <w:rsid w:val="0004553B"/>
    <w:rsid w:val="00045775"/>
    <w:rsid w:val="00045D00"/>
    <w:rsid w:val="00047168"/>
    <w:rsid w:val="000478DE"/>
    <w:rsid w:val="00047CD3"/>
    <w:rsid w:val="00050892"/>
    <w:rsid w:val="00050D40"/>
    <w:rsid w:val="000516D1"/>
    <w:rsid w:val="000521D3"/>
    <w:rsid w:val="00052203"/>
    <w:rsid w:val="000523AD"/>
    <w:rsid w:val="00052934"/>
    <w:rsid w:val="000535DC"/>
    <w:rsid w:val="00053C46"/>
    <w:rsid w:val="00053E09"/>
    <w:rsid w:val="00054AD4"/>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2CC1"/>
    <w:rsid w:val="000730F9"/>
    <w:rsid w:val="0007339A"/>
    <w:rsid w:val="00073872"/>
    <w:rsid w:val="00074678"/>
    <w:rsid w:val="00076E3B"/>
    <w:rsid w:val="000770ED"/>
    <w:rsid w:val="00077D0F"/>
    <w:rsid w:val="00080243"/>
    <w:rsid w:val="00080A1A"/>
    <w:rsid w:val="00081440"/>
    <w:rsid w:val="00081690"/>
    <w:rsid w:val="00082186"/>
    <w:rsid w:val="00082A56"/>
    <w:rsid w:val="00082BA0"/>
    <w:rsid w:val="000838DF"/>
    <w:rsid w:val="000843AF"/>
    <w:rsid w:val="000849CD"/>
    <w:rsid w:val="00085029"/>
    <w:rsid w:val="00086397"/>
    <w:rsid w:val="00087011"/>
    <w:rsid w:val="00087073"/>
    <w:rsid w:val="000918A4"/>
    <w:rsid w:val="000918DF"/>
    <w:rsid w:val="00092072"/>
    <w:rsid w:val="000922C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19D7"/>
    <w:rsid w:val="000C4026"/>
    <w:rsid w:val="000C410D"/>
    <w:rsid w:val="000C566C"/>
    <w:rsid w:val="000C5BA0"/>
    <w:rsid w:val="000C6B21"/>
    <w:rsid w:val="000C7086"/>
    <w:rsid w:val="000C79E4"/>
    <w:rsid w:val="000C7ECB"/>
    <w:rsid w:val="000D053A"/>
    <w:rsid w:val="000D059D"/>
    <w:rsid w:val="000D1065"/>
    <w:rsid w:val="000D187D"/>
    <w:rsid w:val="000D1CDD"/>
    <w:rsid w:val="000D3582"/>
    <w:rsid w:val="000D4E0C"/>
    <w:rsid w:val="000D6F94"/>
    <w:rsid w:val="000D7FEE"/>
    <w:rsid w:val="000E3C5A"/>
    <w:rsid w:val="000E46F6"/>
    <w:rsid w:val="000E6361"/>
    <w:rsid w:val="000E6CF7"/>
    <w:rsid w:val="000E7E6F"/>
    <w:rsid w:val="000F1DCF"/>
    <w:rsid w:val="000F251A"/>
    <w:rsid w:val="000F3305"/>
    <w:rsid w:val="000F3A2A"/>
    <w:rsid w:val="000F4A8A"/>
    <w:rsid w:val="000F519B"/>
    <w:rsid w:val="000F52A5"/>
    <w:rsid w:val="000F5926"/>
    <w:rsid w:val="000F644D"/>
    <w:rsid w:val="000F72A0"/>
    <w:rsid w:val="000F73CF"/>
    <w:rsid w:val="000F7A8E"/>
    <w:rsid w:val="00101127"/>
    <w:rsid w:val="00101D77"/>
    <w:rsid w:val="001024F9"/>
    <w:rsid w:val="00102BE7"/>
    <w:rsid w:val="0010394A"/>
    <w:rsid w:val="001045F0"/>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164"/>
    <w:rsid w:val="00142715"/>
    <w:rsid w:val="001433BA"/>
    <w:rsid w:val="00144374"/>
    <w:rsid w:val="001443B1"/>
    <w:rsid w:val="001473F5"/>
    <w:rsid w:val="00151B35"/>
    <w:rsid w:val="001536FF"/>
    <w:rsid w:val="0015381A"/>
    <w:rsid w:val="00154688"/>
    <w:rsid w:val="001553F4"/>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3A2B"/>
    <w:rsid w:val="00185AAD"/>
    <w:rsid w:val="0018662C"/>
    <w:rsid w:val="00187111"/>
    <w:rsid w:val="00187D88"/>
    <w:rsid w:val="00190708"/>
    <w:rsid w:val="00192722"/>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A6336"/>
    <w:rsid w:val="001B2D53"/>
    <w:rsid w:val="001B2D5D"/>
    <w:rsid w:val="001B3BA5"/>
    <w:rsid w:val="001B4D13"/>
    <w:rsid w:val="001B5C27"/>
    <w:rsid w:val="001C1DF9"/>
    <w:rsid w:val="001C3402"/>
    <w:rsid w:val="001C55FC"/>
    <w:rsid w:val="001C6841"/>
    <w:rsid w:val="001C7587"/>
    <w:rsid w:val="001D0305"/>
    <w:rsid w:val="001D2599"/>
    <w:rsid w:val="001D4586"/>
    <w:rsid w:val="001D6F86"/>
    <w:rsid w:val="001D7A2C"/>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09EC"/>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3430"/>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642"/>
    <w:rsid w:val="002658A2"/>
    <w:rsid w:val="0026624E"/>
    <w:rsid w:val="0026689D"/>
    <w:rsid w:val="002672D8"/>
    <w:rsid w:val="00267927"/>
    <w:rsid w:val="002721CA"/>
    <w:rsid w:val="002805A4"/>
    <w:rsid w:val="002818B2"/>
    <w:rsid w:val="00283AC3"/>
    <w:rsid w:val="00284332"/>
    <w:rsid w:val="00286039"/>
    <w:rsid w:val="00286518"/>
    <w:rsid w:val="00290446"/>
    <w:rsid w:val="00290D91"/>
    <w:rsid w:val="0029177B"/>
    <w:rsid w:val="00293756"/>
    <w:rsid w:val="00295F68"/>
    <w:rsid w:val="002A0B55"/>
    <w:rsid w:val="002A0F3F"/>
    <w:rsid w:val="002A1958"/>
    <w:rsid w:val="002A1A3F"/>
    <w:rsid w:val="002A2DE0"/>
    <w:rsid w:val="002A4B20"/>
    <w:rsid w:val="002A65B6"/>
    <w:rsid w:val="002A75A0"/>
    <w:rsid w:val="002A7A0B"/>
    <w:rsid w:val="002B05F7"/>
    <w:rsid w:val="002B0663"/>
    <w:rsid w:val="002B1965"/>
    <w:rsid w:val="002B324E"/>
    <w:rsid w:val="002B4A27"/>
    <w:rsid w:val="002B4FAA"/>
    <w:rsid w:val="002B59E0"/>
    <w:rsid w:val="002B5F1D"/>
    <w:rsid w:val="002B6E35"/>
    <w:rsid w:val="002B6FA5"/>
    <w:rsid w:val="002B781D"/>
    <w:rsid w:val="002B7DFB"/>
    <w:rsid w:val="002C00AD"/>
    <w:rsid w:val="002C176E"/>
    <w:rsid w:val="002C226A"/>
    <w:rsid w:val="002C402C"/>
    <w:rsid w:val="002C4396"/>
    <w:rsid w:val="002C49E7"/>
    <w:rsid w:val="002C5A15"/>
    <w:rsid w:val="002C681F"/>
    <w:rsid w:val="002D0AF1"/>
    <w:rsid w:val="002D0EEF"/>
    <w:rsid w:val="002D36C1"/>
    <w:rsid w:val="002D3EE4"/>
    <w:rsid w:val="002D447B"/>
    <w:rsid w:val="002D627E"/>
    <w:rsid w:val="002D6591"/>
    <w:rsid w:val="002D6782"/>
    <w:rsid w:val="002D7A84"/>
    <w:rsid w:val="002E10B9"/>
    <w:rsid w:val="002E1634"/>
    <w:rsid w:val="002E37D8"/>
    <w:rsid w:val="002E7C8B"/>
    <w:rsid w:val="002F2B58"/>
    <w:rsid w:val="002F31BA"/>
    <w:rsid w:val="002F35C6"/>
    <w:rsid w:val="002F391A"/>
    <w:rsid w:val="002F4A9C"/>
    <w:rsid w:val="002F632A"/>
    <w:rsid w:val="002F6AF3"/>
    <w:rsid w:val="002F71B9"/>
    <w:rsid w:val="002F7C8A"/>
    <w:rsid w:val="00300164"/>
    <w:rsid w:val="0030172D"/>
    <w:rsid w:val="00301C5E"/>
    <w:rsid w:val="00302417"/>
    <w:rsid w:val="003036B0"/>
    <w:rsid w:val="00304A18"/>
    <w:rsid w:val="00304ED5"/>
    <w:rsid w:val="00306B50"/>
    <w:rsid w:val="0030703B"/>
    <w:rsid w:val="00310878"/>
    <w:rsid w:val="00310A26"/>
    <w:rsid w:val="0031121D"/>
    <w:rsid w:val="00311A3B"/>
    <w:rsid w:val="00311FD2"/>
    <w:rsid w:val="00313369"/>
    <w:rsid w:val="003139D5"/>
    <w:rsid w:val="00314BE5"/>
    <w:rsid w:val="003163C0"/>
    <w:rsid w:val="00317FC3"/>
    <w:rsid w:val="00320563"/>
    <w:rsid w:val="00320B53"/>
    <w:rsid w:val="00321685"/>
    <w:rsid w:val="00321A58"/>
    <w:rsid w:val="00321F98"/>
    <w:rsid w:val="00324ABE"/>
    <w:rsid w:val="00324F80"/>
    <w:rsid w:val="0032570F"/>
    <w:rsid w:val="00326C5A"/>
    <w:rsid w:val="00330817"/>
    <w:rsid w:val="00330DE3"/>
    <w:rsid w:val="00332B98"/>
    <w:rsid w:val="00333B7B"/>
    <w:rsid w:val="0033419F"/>
    <w:rsid w:val="00334DAA"/>
    <w:rsid w:val="0033604B"/>
    <w:rsid w:val="00337F9F"/>
    <w:rsid w:val="00340F34"/>
    <w:rsid w:val="00343020"/>
    <w:rsid w:val="003433A9"/>
    <w:rsid w:val="0034468C"/>
    <w:rsid w:val="003515A1"/>
    <w:rsid w:val="003520C4"/>
    <w:rsid w:val="003524CE"/>
    <w:rsid w:val="003527A8"/>
    <w:rsid w:val="00352D18"/>
    <w:rsid w:val="00352E1F"/>
    <w:rsid w:val="00353FEB"/>
    <w:rsid w:val="003546F6"/>
    <w:rsid w:val="00354ECA"/>
    <w:rsid w:val="003553D6"/>
    <w:rsid w:val="003568F3"/>
    <w:rsid w:val="00361863"/>
    <w:rsid w:val="00363B37"/>
    <w:rsid w:val="00363FD2"/>
    <w:rsid w:val="00366569"/>
    <w:rsid w:val="00367332"/>
    <w:rsid w:val="003707BC"/>
    <w:rsid w:val="00370DAA"/>
    <w:rsid w:val="003717A5"/>
    <w:rsid w:val="00371F35"/>
    <w:rsid w:val="00372218"/>
    <w:rsid w:val="00374318"/>
    <w:rsid w:val="003748F7"/>
    <w:rsid w:val="003749CD"/>
    <w:rsid w:val="00374FF3"/>
    <w:rsid w:val="003750C4"/>
    <w:rsid w:val="003754B4"/>
    <w:rsid w:val="00375FAB"/>
    <w:rsid w:val="00377018"/>
    <w:rsid w:val="003803E3"/>
    <w:rsid w:val="00380593"/>
    <w:rsid w:val="00380943"/>
    <w:rsid w:val="00382343"/>
    <w:rsid w:val="003828D2"/>
    <w:rsid w:val="00383533"/>
    <w:rsid w:val="0038376C"/>
    <w:rsid w:val="0038382C"/>
    <w:rsid w:val="00383945"/>
    <w:rsid w:val="00383C9A"/>
    <w:rsid w:val="00385D63"/>
    <w:rsid w:val="00386C02"/>
    <w:rsid w:val="00387DFC"/>
    <w:rsid w:val="00393864"/>
    <w:rsid w:val="00394679"/>
    <w:rsid w:val="00394943"/>
    <w:rsid w:val="003967B7"/>
    <w:rsid w:val="0039779D"/>
    <w:rsid w:val="003A06A6"/>
    <w:rsid w:val="003A08F4"/>
    <w:rsid w:val="003A0F68"/>
    <w:rsid w:val="003A3914"/>
    <w:rsid w:val="003B0B34"/>
    <w:rsid w:val="003B17ED"/>
    <w:rsid w:val="003B1C61"/>
    <w:rsid w:val="003B28F9"/>
    <w:rsid w:val="003B5DF0"/>
    <w:rsid w:val="003B658A"/>
    <w:rsid w:val="003B6C91"/>
    <w:rsid w:val="003B75EA"/>
    <w:rsid w:val="003B764E"/>
    <w:rsid w:val="003C030A"/>
    <w:rsid w:val="003C0998"/>
    <w:rsid w:val="003C1142"/>
    <w:rsid w:val="003D025C"/>
    <w:rsid w:val="003D0E79"/>
    <w:rsid w:val="003D0FB0"/>
    <w:rsid w:val="003D247F"/>
    <w:rsid w:val="003D5B6C"/>
    <w:rsid w:val="003E027C"/>
    <w:rsid w:val="003E0A3E"/>
    <w:rsid w:val="003E0B4C"/>
    <w:rsid w:val="003E35B0"/>
    <w:rsid w:val="003E4691"/>
    <w:rsid w:val="003E49B1"/>
    <w:rsid w:val="003E6677"/>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6B"/>
    <w:rsid w:val="004075C7"/>
    <w:rsid w:val="00407F1D"/>
    <w:rsid w:val="004104D6"/>
    <w:rsid w:val="004106F9"/>
    <w:rsid w:val="00412450"/>
    <w:rsid w:val="004127AC"/>
    <w:rsid w:val="00413E3D"/>
    <w:rsid w:val="00414376"/>
    <w:rsid w:val="00414E61"/>
    <w:rsid w:val="004157F7"/>
    <w:rsid w:val="004204FD"/>
    <w:rsid w:val="00421D4D"/>
    <w:rsid w:val="00424CD8"/>
    <w:rsid w:val="00424E32"/>
    <w:rsid w:val="004261C4"/>
    <w:rsid w:val="00426413"/>
    <w:rsid w:val="004268CB"/>
    <w:rsid w:val="0042750B"/>
    <w:rsid w:val="00430ED2"/>
    <w:rsid w:val="004333E6"/>
    <w:rsid w:val="00433F06"/>
    <w:rsid w:val="004352F6"/>
    <w:rsid w:val="004354E2"/>
    <w:rsid w:val="00436C22"/>
    <w:rsid w:val="00437911"/>
    <w:rsid w:val="00442755"/>
    <w:rsid w:val="0044295E"/>
    <w:rsid w:val="004450F5"/>
    <w:rsid w:val="00446A4F"/>
    <w:rsid w:val="00447070"/>
    <w:rsid w:val="004507C4"/>
    <w:rsid w:val="00452175"/>
    <w:rsid w:val="00452284"/>
    <w:rsid w:val="00453136"/>
    <w:rsid w:val="00453FF3"/>
    <w:rsid w:val="00456EB9"/>
    <w:rsid w:val="0046127C"/>
    <w:rsid w:val="00462237"/>
    <w:rsid w:val="004633C7"/>
    <w:rsid w:val="00463B26"/>
    <w:rsid w:val="00464742"/>
    <w:rsid w:val="00465AE3"/>
    <w:rsid w:val="00465EDA"/>
    <w:rsid w:val="00465F6D"/>
    <w:rsid w:val="00467856"/>
    <w:rsid w:val="00470369"/>
    <w:rsid w:val="00471C5E"/>
    <w:rsid w:val="00472CD6"/>
    <w:rsid w:val="0047435A"/>
    <w:rsid w:val="00475A9A"/>
    <w:rsid w:val="00475D2F"/>
    <w:rsid w:val="00477C00"/>
    <w:rsid w:val="00477D06"/>
    <w:rsid w:val="004800B3"/>
    <w:rsid w:val="00480EEC"/>
    <w:rsid w:val="0048146E"/>
    <w:rsid w:val="00481765"/>
    <w:rsid w:val="00481D92"/>
    <w:rsid w:val="004829F2"/>
    <w:rsid w:val="004837E5"/>
    <w:rsid w:val="0048507A"/>
    <w:rsid w:val="00486203"/>
    <w:rsid w:val="00487A1A"/>
    <w:rsid w:val="00490DCD"/>
    <w:rsid w:val="00490E39"/>
    <w:rsid w:val="00491C5D"/>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0AFB"/>
    <w:rsid w:val="004D10BA"/>
    <w:rsid w:val="004D1CF9"/>
    <w:rsid w:val="004D2906"/>
    <w:rsid w:val="004D38D3"/>
    <w:rsid w:val="004D3B65"/>
    <w:rsid w:val="004D4BB2"/>
    <w:rsid w:val="004D682A"/>
    <w:rsid w:val="004D71A3"/>
    <w:rsid w:val="004E1271"/>
    <w:rsid w:val="004E15DE"/>
    <w:rsid w:val="004E1DF1"/>
    <w:rsid w:val="004E23F4"/>
    <w:rsid w:val="004E3291"/>
    <w:rsid w:val="004E330A"/>
    <w:rsid w:val="004E46F9"/>
    <w:rsid w:val="004E565C"/>
    <w:rsid w:val="004E5B08"/>
    <w:rsid w:val="004E65F2"/>
    <w:rsid w:val="004E771E"/>
    <w:rsid w:val="004F0A77"/>
    <w:rsid w:val="004F1689"/>
    <w:rsid w:val="004F1B26"/>
    <w:rsid w:val="004F1FFD"/>
    <w:rsid w:val="004F2511"/>
    <w:rsid w:val="004F28E4"/>
    <w:rsid w:val="004F4088"/>
    <w:rsid w:val="004F41F0"/>
    <w:rsid w:val="004F45CE"/>
    <w:rsid w:val="004F55E1"/>
    <w:rsid w:val="004F5819"/>
    <w:rsid w:val="004F6076"/>
    <w:rsid w:val="004F68EB"/>
    <w:rsid w:val="004F6E85"/>
    <w:rsid w:val="00500EE9"/>
    <w:rsid w:val="00501879"/>
    <w:rsid w:val="00502B18"/>
    <w:rsid w:val="0050429E"/>
    <w:rsid w:val="00504F47"/>
    <w:rsid w:val="00506157"/>
    <w:rsid w:val="005119C5"/>
    <w:rsid w:val="00511C67"/>
    <w:rsid w:val="00511CF3"/>
    <w:rsid w:val="00512DAB"/>
    <w:rsid w:val="00513E5A"/>
    <w:rsid w:val="00514EB2"/>
    <w:rsid w:val="005152FD"/>
    <w:rsid w:val="00516FB4"/>
    <w:rsid w:val="005209AB"/>
    <w:rsid w:val="00520CD6"/>
    <w:rsid w:val="00523AA3"/>
    <w:rsid w:val="00524364"/>
    <w:rsid w:val="00525619"/>
    <w:rsid w:val="00525664"/>
    <w:rsid w:val="00525876"/>
    <w:rsid w:val="00526033"/>
    <w:rsid w:val="0052640B"/>
    <w:rsid w:val="005279A2"/>
    <w:rsid w:val="0053001C"/>
    <w:rsid w:val="00531D96"/>
    <w:rsid w:val="00531FDA"/>
    <w:rsid w:val="005325C7"/>
    <w:rsid w:val="00533121"/>
    <w:rsid w:val="005333D7"/>
    <w:rsid w:val="005335A3"/>
    <w:rsid w:val="005337AA"/>
    <w:rsid w:val="00533D3F"/>
    <w:rsid w:val="00542086"/>
    <w:rsid w:val="00544584"/>
    <w:rsid w:val="00544E57"/>
    <w:rsid w:val="0054635B"/>
    <w:rsid w:val="005504A9"/>
    <w:rsid w:val="005504AF"/>
    <w:rsid w:val="00552ABF"/>
    <w:rsid w:val="0055359E"/>
    <w:rsid w:val="00554D0F"/>
    <w:rsid w:val="00556999"/>
    <w:rsid w:val="005571FD"/>
    <w:rsid w:val="00560394"/>
    <w:rsid w:val="0056152F"/>
    <w:rsid w:val="00562C90"/>
    <w:rsid w:val="00562F9A"/>
    <w:rsid w:val="0056335E"/>
    <w:rsid w:val="00564596"/>
    <w:rsid w:val="00565338"/>
    <w:rsid w:val="005660CA"/>
    <w:rsid w:val="0056643A"/>
    <w:rsid w:val="00566B71"/>
    <w:rsid w:val="005703EF"/>
    <w:rsid w:val="00571DA9"/>
    <w:rsid w:val="00571DB0"/>
    <w:rsid w:val="00573372"/>
    <w:rsid w:val="00573579"/>
    <w:rsid w:val="00573AC9"/>
    <w:rsid w:val="0057423B"/>
    <w:rsid w:val="00575466"/>
    <w:rsid w:val="00575BD4"/>
    <w:rsid w:val="00577366"/>
    <w:rsid w:val="00577CA2"/>
    <w:rsid w:val="0058014A"/>
    <w:rsid w:val="00580892"/>
    <w:rsid w:val="0058106D"/>
    <w:rsid w:val="00581201"/>
    <w:rsid w:val="00581783"/>
    <w:rsid w:val="00583830"/>
    <w:rsid w:val="0058414D"/>
    <w:rsid w:val="0058576F"/>
    <w:rsid w:val="00585896"/>
    <w:rsid w:val="00590668"/>
    <w:rsid w:val="00590829"/>
    <w:rsid w:val="00590CDF"/>
    <w:rsid w:val="00590D5F"/>
    <w:rsid w:val="0059207E"/>
    <w:rsid w:val="0059271E"/>
    <w:rsid w:val="00593169"/>
    <w:rsid w:val="0059360A"/>
    <w:rsid w:val="005936F3"/>
    <w:rsid w:val="0059375F"/>
    <w:rsid w:val="00594BFE"/>
    <w:rsid w:val="00594F6D"/>
    <w:rsid w:val="00595C0E"/>
    <w:rsid w:val="005960A6"/>
    <w:rsid w:val="00596E21"/>
    <w:rsid w:val="005A4546"/>
    <w:rsid w:val="005A4ADF"/>
    <w:rsid w:val="005A6DC4"/>
    <w:rsid w:val="005A707D"/>
    <w:rsid w:val="005B0808"/>
    <w:rsid w:val="005B0C04"/>
    <w:rsid w:val="005B381C"/>
    <w:rsid w:val="005B3A22"/>
    <w:rsid w:val="005B3B00"/>
    <w:rsid w:val="005B3C69"/>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D63FB"/>
    <w:rsid w:val="005E00BE"/>
    <w:rsid w:val="005E01B8"/>
    <w:rsid w:val="005E0EC2"/>
    <w:rsid w:val="005E1C37"/>
    <w:rsid w:val="005E3991"/>
    <w:rsid w:val="005E4388"/>
    <w:rsid w:val="005E5515"/>
    <w:rsid w:val="005E7F69"/>
    <w:rsid w:val="005E7FF8"/>
    <w:rsid w:val="005F13A8"/>
    <w:rsid w:val="005F21DD"/>
    <w:rsid w:val="005F2E62"/>
    <w:rsid w:val="005F38B9"/>
    <w:rsid w:val="005F40CB"/>
    <w:rsid w:val="005F414C"/>
    <w:rsid w:val="005F4CA7"/>
    <w:rsid w:val="005F553F"/>
    <w:rsid w:val="005F5736"/>
    <w:rsid w:val="005F5CA3"/>
    <w:rsid w:val="005F644F"/>
    <w:rsid w:val="005F6BAA"/>
    <w:rsid w:val="006000EC"/>
    <w:rsid w:val="0060102D"/>
    <w:rsid w:val="00602DE8"/>
    <w:rsid w:val="006048DC"/>
    <w:rsid w:val="006054A8"/>
    <w:rsid w:val="00610137"/>
    <w:rsid w:val="0061108A"/>
    <w:rsid w:val="006116D0"/>
    <w:rsid w:val="00613A9A"/>
    <w:rsid w:val="00614133"/>
    <w:rsid w:val="00614A36"/>
    <w:rsid w:val="00615BA8"/>
    <w:rsid w:val="00616C9B"/>
    <w:rsid w:val="006178AF"/>
    <w:rsid w:val="00617947"/>
    <w:rsid w:val="00623681"/>
    <w:rsid w:val="00623968"/>
    <w:rsid w:val="00624AF7"/>
    <w:rsid w:val="00624B8F"/>
    <w:rsid w:val="006251B7"/>
    <w:rsid w:val="0062628E"/>
    <w:rsid w:val="00626293"/>
    <w:rsid w:val="0062760D"/>
    <w:rsid w:val="006278E5"/>
    <w:rsid w:val="00630729"/>
    <w:rsid w:val="00630FCF"/>
    <w:rsid w:val="00632422"/>
    <w:rsid w:val="006326E0"/>
    <w:rsid w:val="0063337E"/>
    <w:rsid w:val="00633FEC"/>
    <w:rsid w:val="00634DB8"/>
    <w:rsid w:val="006436FC"/>
    <w:rsid w:val="006438C0"/>
    <w:rsid w:val="00643CD6"/>
    <w:rsid w:val="0064413A"/>
    <w:rsid w:val="00644ACA"/>
    <w:rsid w:val="00645089"/>
    <w:rsid w:val="0064537E"/>
    <w:rsid w:val="006457F9"/>
    <w:rsid w:val="00645EA0"/>
    <w:rsid w:val="006467D3"/>
    <w:rsid w:val="00646CFF"/>
    <w:rsid w:val="006473DE"/>
    <w:rsid w:val="00650956"/>
    <w:rsid w:val="00650BAE"/>
    <w:rsid w:val="00651B57"/>
    <w:rsid w:val="006520D4"/>
    <w:rsid w:val="0065247F"/>
    <w:rsid w:val="00653874"/>
    <w:rsid w:val="00654F41"/>
    <w:rsid w:val="00655561"/>
    <w:rsid w:val="006578A6"/>
    <w:rsid w:val="00657C78"/>
    <w:rsid w:val="00657E68"/>
    <w:rsid w:val="00662E78"/>
    <w:rsid w:val="006633CE"/>
    <w:rsid w:val="006643F5"/>
    <w:rsid w:val="0066546D"/>
    <w:rsid w:val="00665BAE"/>
    <w:rsid w:val="0067244B"/>
    <w:rsid w:val="00672705"/>
    <w:rsid w:val="00672D9A"/>
    <w:rsid w:val="0067408E"/>
    <w:rsid w:val="0067585C"/>
    <w:rsid w:val="006779D4"/>
    <w:rsid w:val="00680283"/>
    <w:rsid w:val="00680AA9"/>
    <w:rsid w:val="00681E82"/>
    <w:rsid w:val="00682948"/>
    <w:rsid w:val="00683308"/>
    <w:rsid w:val="0068359A"/>
    <w:rsid w:val="00683A0F"/>
    <w:rsid w:val="00683A87"/>
    <w:rsid w:val="00683F9E"/>
    <w:rsid w:val="00684FB2"/>
    <w:rsid w:val="00687141"/>
    <w:rsid w:val="00691002"/>
    <w:rsid w:val="00693B66"/>
    <w:rsid w:val="00695BF5"/>
    <w:rsid w:val="006A093A"/>
    <w:rsid w:val="006A546E"/>
    <w:rsid w:val="006A760D"/>
    <w:rsid w:val="006A777E"/>
    <w:rsid w:val="006A7DCC"/>
    <w:rsid w:val="006B10F0"/>
    <w:rsid w:val="006B17F9"/>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5F14"/>
    <w:rsid w:val="006D6417"/>
    <w:rsid w:val="006D7BD7"/>
    <w:rsid w:val="006E133F"/>
    <w:rsid w:val="006E182D"/>
    <w:rsid w:val="006E1C4A"/>
    <w:rsid w:val="006E2F40"/>
    <w:rsid w:val="006E44C1"/>
    <w:rsid w:val="006E630B"/>
    <w:rsid w:val="006E7E4E"/>
    <w:rsid w:val="006E7F70"/>
    <w:rsid w:val="006F06C2"/>
    <w:rsid w:val="006F0E37"/>
    <w:rsid w:val="006F34C5"/>
    <w:rsid w:val="006F5874"/>
    <w:rsid w:val="006F76E0"/>
    <w:rsid w:val="00701832"/>
    <w:rsid w:val="00702B3E"/>
    <w:rsid w:val="00702C08"/>
    <w:rsid w:val="00702FB7"/>
    <w:rsid w:val="00703840"/>
    <w:rsid w:val="00704F97"/>
    <w:rsid w:val="007051D7"/>
    <w:rsid w:val="007070EF"/>
    <w:rsid w:val="00710945"/>
    <w:rsid w:val="00712161"/>
    <w:rsid w:val="00712222"/>
    <w:rsid w:val="00712405"/>
    <w:rsid w:val="0071258B"/>
    <w:rsid w:val="00715C80"/>
    <w:rsid w:val="007164FB"/>
    <w:rsid w:val="007168A4"/>
    <w:rsid w:val="00720893"/>
    <w:rsid w:val="0072206A"/>
    <w:rsid w:val="007246D3"/>
    <w:rsid w:val="00724755"/>
    <w:rsid w:val="007257A5"/>
    <w:rsid w:val="00726A8E"/>
    <w:rsid w:val="00727312"/>
    <w:rsid w:val="0073035E"/>
    <w:rsid w:val="00730512"/>
    <w:rsid w:val="00731D7C"/>
    <w:rsid w:val="007327BA"/>
    <w:rsid w:val="00734A77"/>
    <w:rsid w:val="00736665"/>
    <w:rsid w:val="00740071"/>
    <w:rsid w:val="00741E75"/>
    <w:rsid w:val="00746CF3"/>
    <w:rsid w:val="0074702A"/>
    <w:rsid w:val="00751416"/>
    <w:rsid w:val="00751BDB"/>
    <w:rsid w:val="00751BE2"/>
    <w:rsid w:val="00751ECD"/>
    <w:rsid w:val="00752FD1"/>
    <w:rsid w:val="007532C1"/>
    <w:rsid w:val="0075415A"/>
    <w:rsid w:val="00754A2D"/>
    <w:rsid w:val="00754E54"/>
    <w:rsid w:val="00755E6A"/>
    <w:rsid w:val="007565FD"/>
    <w:rsid w:val="007568BD"/>
    <w:rsid w:val="00757F44"/>
    <w:rsid w:val="007605AB"/>
    <w:rsid w:val="00760F1C"/>
    <w:rsid w:val="007610C6"/>
    <w:rsid w:val="0076179E"/>
    <w:rsid w:val="00762832"/>
    <w:rsid w:val="007633FB"/>
    <w:rsid w:val="00763CE4"/>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1EB"/>
    <w:rsid w:val="00792703"/>
    <w:rsid w:val="00794077"/>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C52E0"/>
    <w:rsid w:val="007C5CD4"/>
    <w:rsid w:val="007C7F4A"/>
    <w:rsid w:val="007D0497"/>
    <w:rsid w:val="007D143B"/>
    <w:rsid w:val="007D1E12"/>
    <w:rsid w:val="007D243E"/>
    <w:rsid w:val="007D25D1"/>
    <w:rsid w:val="007D4009"/>
    <w:rsid w:val="007D56D7"/>
    <w:rsid w:val="007E063F"/>
    <w:rsid w:val="007E0902"/>
    <w:rsid w:val="007E0D4A"/>
    <w:rsid w:val="007E28FA"/>
    <w:rsid w:val="007E2B7C"/>
    <w:rsid w:val="007E36A7"/>
    <w:rsid w:val="007E4C50"/>
    <w:rsid w:val="007E545F"/>
    <w:rsid w:val="007E5665"/>
    <w:rsid w:val="007E6B6F"/>
    <w:rsid w:val="007E6CA6"/>
    <w:rsid w:val="007E6EF2"/>
    <w:rsid w:val="007E773A"/>
    <w:rsid w:val="007F24AB"/>
    <w:rsid w:val="00801DE3"/>
    <w:rsid w:val="00801F33"/>
    <w:rsid w:val="0080225A"/>
    <w:rsid w:val="008028BE"/>
    <w:rsid w:val="0080364E"/>
    <w:rsid w:val="008043E7"/>
    <w:rsid w:val="00805A9B"/>
    <w:rsid w:val="00807BFD"/>
    <w:rsid w:val="00807C0B"/>
    <w:rsid w:val="00811237"/>
    <w:rsid w:val="00811C09"/>
    <w:rsid w:val="00813EEF"/>
    <w:rsid w:val="0081501A"/>
    <w:rsid w:val="00816193"/>
    <w:rsid w:val="00816626"/>
    <w:rsid w:val="00817369"/>
    <w:rsid w:val="00821CF1"/>
    <w:rsid w:val="00821E31"/>
    <w:rsid w:val="008225D9"/>
    <w:rsid w:val="008229DE"/>
    <w:rsid w:val="008232CF"/>
    <w:rsid w:val="0082421E"/>
    <w:rsid w:val="0082628E"/>
    <w:rsid w:val="00826622"/>
    <w:rsid w:val="00827EB9"/>
    <w:rsid w:val="00830555"/>
    <w:rsid w:val="00833A7B"/>
    <w:rsid w:val="00833F24"/>
    <w:rsid w:val="00836635"/>
    <w:rsid w:val="008367CA"/>
    <w:rsid w:val="00836C19"/>
    <w:rsid w:val="00837FC2"/>
    <w:rsid w:val="008409D0"/>
    <w:rsid w:val="00842A45"/>
    <w:rsid w:val="00842A49"/>
    <w:rsid w:val="008444A9"/>
    <w:rsid w:val="00844F5C"/>
    <w:rsid w:val="008451F5"/>
    <w:rsid w:val="008462D0"/>
    <w:rsid w:val="00846856"/>
    <w:rsid w:val="00846FE6"/>
    <w:rsid w:val="00847128"/>
    <w:rsid w:val="00847677"/>
    <w:rsid w:val="00853DA3"/>
    <w:rsid w:val="00855196"/>
    <w:rsid w:val="008604BB"/>
    <w:rsid w:val="00860810"/>
    <w:rsid w:val="0086135F"/>
    <w:rsid w:val="008633AA"/>
    <w:rsid w:val="0086610F"/>
    <w:rsid w:val="00867BE7"/>
    <w:rsid w:val="00872702"/>
    <w:rsid w:val="0087388E"/>
    <w:rsid w:val="00873B69"/>
    <w:rsid w:val="00873C96"/>
    <w:rsid w:val="00875078"/>
    <w:rsid w:val="008771F9"/>
    <w:rsid w:val="0087731C"/>
    <w:rsid w:val="008819F7"/>
    <w:rsid w:val="00881BD9"/>
    <w:rsid w:val="0088247A"/>
    <w:rsid w:val="008835A5"/>
    <w:rsid w:val="0088398B"/>
    <w:rsid w:val="00885086"/>
    <w:rsid w:val="008864A4"/>
    <w:rsid w:val="00887C21"/>
    <w:rsid w:val="00892AF7"/>
    <w:rsid w:val="00892F35"/>
    <w:rsid w:val="00893EEB"/>
    <w:rsid w:val="008952FE"/>
    <w:rsid w:val="0089531E"/>
    <w:rsid w:val="0089596B"/>
    <w:rsid w:val="00895C0A"/>
    <w:rsid w:val="00896263"/>
    <w:rsid w:val="0089769B"/>
    <w:rsid w:val="008A0433"/>
    <w:rsid w:val="008A0678"/>
    <w:rsid w:val="008A2E4C"/>
    <w:rsid w:val="008A3814"/>
    <w:rsid w:val="008A4E71"/>
    <w:rsid w:val="008A6780"/>
    <w:rsid w:val="008A6EE9"/>
    <w:rsid w:val="008B2295"/>
    <w:rsid w:val="008B3222"/>
    <w:rsid w:val="008B3C78"/>
    <w:rsid w:val="008B3DDB"/>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5E8F"/>
    <w:rsid w:val="008D61A6"/>
    <w:rsid w:val="008D68EE"/>
    <w:rsid w:val="008D6EF5"/>
    <w:rsid w:val="008D7FD3"/>
    <w:rsid w:val="008E0D11"/>
    <w:rsid w:val="008E2A71"/>
    <w:rsid w:val="008E3ACC"/>
    <w:rsid w:val="008E5EAA"/>
    <w:rsid w:val="008E6CBB"/>
    <w:rsid w:val="008E7A15"/>
    <w:rsid w:val="008E7B97"/>
    <w:rsid w:val="008F1318"/>
    <w:rsid w:val="008F233B"/>
    <w:rsid w:val="008F2AF3"/>
    <w:rsid w:val="008F2DF6"/>
    <w:rsid w:val="008F30EB"/>
    <w:rsid w:val="008F4AD8"/>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541"/>
    <w:rsid w:val="009137E8"/>
    <w:rsid w:val="009157FA"/>
    <w:rsid w:val="009169D0"/>
    <w:rsid w:val="00916B0E"/>
    <w:rsid w:val="0091769B"/>
    <w:rsid w:val="00917E7E"/>
    <w:rsid w:val="00917EA3"/>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2068"/>
    <w:rsid w:val="00952532"/>
    <w:rsid w:val="009561EE"/>
    <w:rsid w:val="009573AC"/>
    <w:rsid w:val="009575EF"/>
    <w:rsid w:val="009600E7"/>
    <w:rsid w:val="00960812"/>
    <w:rsid w:val="00963413"/>
    <w:rsid w:val="0096373F"/>
    <w:rsid w:val="00965B7A"/>
    <w:rsid w:val="00967735"/>
    <w:rsid w:val="00973A0F"/>
    <w:rsid w:val="00973FA9"/>
    <w:rsid w:val="009748B7"/>
    <w:rsid w:val="0097493D"/>
    <w:rsid w:val="00976451"/>
    <w:rsid w:val="00977208"/>
    <w:rsid w:val="00983152"/>
    <w:rsid w:val="00983D69"/>
    <w:rsid w:val="00984297"/>
    <w:rsid w:val="009844D4"/>
    <w:rsid w:val="0098481B"/>
    <w:rsid w:val="00984A49"/>
    <w:rsid w:val="00987FF7"/>
    <w:rsid w:val="00990794"/>
    <w:rsid w:val="009918DF"/>
    <w:rsid w:val="00991EA3"/>
    <w:rsid w:val="00993081"/>
    <w:rsid w:val="009961E7"/>
    <w:rsid w:val="0099683D"/>
    <w:rsid w:val="009A013A"/>
    <w:rsid w:val="009A17F8"/>
    <w:rsid w:val="009A23BD"/>
    <w:rsid w:val="009A2988"/>
    <w:rsid w:val="009A4948"/>
    <w:rsid w:val="009A5529"/>
    <w:rsid w:val="009B0294"/>
    <w:rsid w:val="009B1B59"/>
    <w:rsid w:val="009B1DD0"/>
    <w:rsid w:val="009B201C"/>
    <w:rsid w:val="009B2333"/>
    <w:rsid w:val="009B28B4"/>
    <w:rsid w:val="009B4DB1"/>
    <w:rsid w:val="009B6E35"/>
    <w:rsid w:val="009B7A71"/>
    <w:rsid w:val="009C10CC"/>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49B6"/>
    <w:rsid w:val="009F5E89"/>
    <w:rsid w:val="009F6449"/>
    <w:rsid w:val="00A00EEE"/>
    <w:rsid w:val="00A02FD6"/>
    <w:rsid w:val="00A040FD"/>
    <w:rsid w:val="00A057E5"/>
    <w:rsid w:val="00A05F6D"/>
    <w:rsid w:val="00A12C0D"/>
    <w:rsid w:val="00A13736"/>
    <w:rsid w:val="00A13B5E"/>
    <w:rsid w:val="00A13E93"/>
    <w:rsid w:val="00A140A6"/>
    <w:rsid w:val="00A143B0"/>
    <w:rsid w:val="00A152B1"/>
    <w:rsid w:val="00A158A2"/>
    <w:rsid w:val="00A1600D"/>
    <w:rsid w:val="00A1604E"/>
    <w:rsid w:val="00A1654D"/>
    <w:rsid w:val="00A16FCF"/>
    <w:rsid w:val="00A174AC"/>
    <w:rsid w:val="00A20A9A"/>
    <w:rsid w:val="00A223E8"/>
    <w:rsid w:val="00A224B3"/>
    <w:rsid w:val="00A23532"/>
    <w:rsid w:val="00A23602"/>
    <w:rsid w:val="00A25324"/>
    <w:rsid w:val="00A25367"/>
    <w:rsid w:val="00A25B4B"/>
    <w:rsid w:val="00A25BF0"/>
    <w:rsid w:val="00A26941"/>
    <w:rsid w:val="00A26ADA"/>
    <w:rsid w:val="00A26D5F"/>
    <w:rsid w:val="00A279B8"/>
    <w:rsid w:val="00A30227"/>
    <w:rsid w:val="00A30800"/>
    <w:rsid w:val="00A334AE"/>
    <w:rsid w:val="00A34F3E"/>
    <w:rsid w:val="00A35352"/>
    <w:rsid w:val="00A35760"/>
    <w:rsid w:val="00A35A59"/>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6327"/>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661"/>
    <w:rsid w:val="00A85E24"/>
    <w:rsid w:val="00A91175"/>
    <w:rsid w:val="00A924FF"/>
    <w:rsid w:val="00A92721"/>
    <w:rsid w:val="00A92838"/>
    <w:rsid w:val="00A9390D"/>
    <w:rsid w:val="00A94B00"/>
    <w:rsid w:val="00A973E6"/>
    <w:rsid w:val="00AA1BDC"/>
    <w:rsid w:val="00AA23CB"/>
    <w:rsid w:val="00AA3C14"/>
    <w:rsid w:val="00AA415D"/>
    <w:rsid w:val="00AA439D"/>
    <w:rsid w:val="00AA4773"/>
    <w:rsid w:val="00AA4BF6"/>
    <w:rsid w:val="00AA5727"/>
    <w:rsid w:val="00AA67E5"/>
    <w:rsid w:val="00AA704D"/>
    <w:rsid w:val="00AA7145"/>
    <w:rsid w:val="00AB1903"/>
    <w:rsid w:val="00AB1FC5"/>
    <w:rsid w:val="00AB4BA6"/>
    <w:rsid w:val="00AB6F7D"/>
    <w:rsid w:val="00AB7EB8"/>
    <w:rsid w:val="00AC068B"/>
    <w:rsid w:val="00AC06C0"/>
    <w:rsid w:val="00AC1121"/>
    <w:rsid w:val="00AC124F"/>
    <w:rsid w:val="00AC1332"/>
    <w:rsid w:val="00AC2BB7"/>
    <w:rsid w:val="00AC3124"/>
    <w:rsid w:val="00AC4248"/>
    <w:rsid w:val="00AC6154"/>
    <w:rsid w:val="00AC62D4"/>
    <w:rsid w:val="00AC7A97"/>
    <w:rsid w:val="00AD0110"/>
    <w:rsid w:val="00AD268F"/>
    <w:rsid w:val="00AD5C80"/>
    <w:rsid w:val="00AD6083"/>
    <w:rsid w:val="00AD61BF"/>
    <w:rsid w:val="00AE661F"/>
    <w:rsid w:val="00AE6F45"/>
    <w:rsid w:val="00AE7422"/>
    <w:rsid w:val="00AF1725"/>
    <w:rsid w:val="00AF25BC"/>
    <w:rsid w:val="00AF30AE"/>
    <w:rsid w:val="00AF36D5"/>
    <w:rsid w:val="00AF4B6E"/>
    <w:rsid w:val="00AF4ED1"/>
    <w:rsid w:val="00AF52B8"/>
    <w:rsid w:val="00AF64F2"/>
    <w:rsid w:val="00AF7000"/>
    <w:rsid w:val="00B0010F"/>
    <w:rsid w:val="00B009A4"/>
    <w:rsid w:val="00B01DC0"/>
    <w:rsid w:val="00B0204B"/>
    <w:rsid w:val="00B02EE3"/>
    <w:rsid w:val="00B03385"/>
    <w:rsid w:val="00B05ABF"/>
    <w:rsid w:val="00B05B25"/>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5E22"/>
    <w:rsid w:val="00B27B10"/>
    <w:rsid w:val="00B27F10"/>
    <w:rsid w:val="00B3046E"/>
    <w:rsid w:val="00B304E1"/>
    <w:rsid w:val="00B30F3A"/>
    <w:rsid w:val="00B310FF"/>
    <w:rsid w:val="00B31853"/>
    <w:rsid w:val="00B35788"/>
    <w:rsid w:val="00B364CB"/>
    <w:rsid w:val="00B37169"/>
    <w:rsid w:val="00B42270"/>
    <w:rsid w:val="00B42AB1"/>
    <w:rsid w:val="00B444A3"/>
    <w:rsid w:val="00B45AFD"/>
    <w:rsid w:val="00B46133"/>
    <w:rsid w:val="00B4622A"/>
    <w:rsid w:val="00B46600"/>
    <w:rsid w:val="00B46629"/>
    <w:rsid w:val="00B46AEA"/>
    <w:rsid w:val="00B479D0"/>
    <w:rsid w:val="00B502F2"/>
    <w:rsid w:val="00B525F1"/>
    <w:rsid w:val="00B52BC9"/>
    <w:rsid w:val="00B5305F"/>
    <w:rsid w:val="00B5429E"/>
    <w:rsid w:val="00B54FDC"/>
    <w:rsid w:val="00B570AB"/>
    <w:rsid w:val="00B62860"/>
    <w:rsid w:val="00B63110"/>
    <w:rsid w:val="00B70D78"/>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445E"/>
    <w:rsid w:val="00B95313"/>
    <w:rsid w:val="00B96913"/>
    <w:rsid w:val="00B9727B"/>
    <w:rsid w:val="00BA1027"/>
    <w:rsid w:val="00BA1A74"/>
    <w:rsid w:val="00BA2CC3"/>
    <w:rsid w:val="00BA3ABC"/>
    <w:rsid w:val="00BA3D32"/>
    <w:rsid w:val="00BA6205"/>
    <w:rsid w:val="00BA68F2"/>
    <w:rsid w:val="00BA6B60"/>
    <w:rsid w:val="00BB09F0"/>
    <w:rsid w:val="00BB197B"/>
    <w:rsid w:val="00BB3FA3"/>
    <w:rsid w:val="00BB6EA4"/>
    <w:rsid w:val="00BB765B"/>
    <w:rsid w:val="00BB7823"/>
    <w:rsid w:val="00BB79B9"/>
    <w:rsid w:val="00BB7DFE"/>
    <w:rsid w:val="00BC0016"/>
    <w:rsid w:val="00BC0106"/>
    <w:rsid w:val="00BC191D"/>
    <w:rsid w:val="00BC1CE1"/>
    <w:rsid w:val="00BC2803"/>
    <w:rsid w:val="00BC3CC4"/>
    <w:rsid w:val="00BC3D0F"/>
    <w:rsid w:val="00BC3E48"/>
    <w:rsid w:val="00BC4D08"/>
    <w:rsid w:val="00BC4F78"/>
    <w:rsid w:val="00BC6558"/>
    <w:rsid w:val="00BC7F4B"/>
    <w:rsid w:val="00BD03A0"/>
    <w:rsid w:val="00BD05EC"/>
    <w:rsid w:val="00BD1707"/>
    <w:rsid w:val="00BD34C7"/>
    <w:rsid w:val="00BD3FCB"/>
    <w:rsid w:val="00BD40CA"/>
    <w:rsid w:val="00BD46E9"/>
    <w:rsid w:val="00BD542C"/>
    <w:rsid w:val="00BD62DF"/>
    <w:rsid w:val="00BD678A"/>
    <w:rsid w:val="00BE0B6E"/>
    <w:rsid w:val="00BE2717"/>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997"/>
    <w:rsid w:val="00C15BCA"/>
    <w:rsid w:val="00C1658D"/>
    <w:rsid w:val="00C16C83"/>
    <w:rsid w:val="00C1711C"/>
    <w:rsid w:val="00C17DCF"/>
    <w:rsid w:val="00C20F34"/>
    <w:rsid w:val="00C215E8"/>
    <w:rsid w:val="00C220F7"/>
    <w:rsid w:val="00C2380F"/>
    <w:rsid w:val="00C26661"/>
    <w:rsid w:val="00C27524"/>
    <w:rsid w:val="00C32265"/>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56A80"/>
    <w:rsid w:val="00C61B39"/>
    <w:rsid w:val="00C628FB"/>
    <w:rsid w:val="00C62EE5"/>
    <w:rsid w:val="00C637B3"/>
    <w:rsid w:val="00C641FF"/>
    <w:rsid w:val="00C64A83"/>
    <w:rsid w:val="00C64C64"/>
    <w:rsid w:val="00C67020"/>
    <w:rsid w:val="00C6719A"/>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542"/>
    <w:rsid w:val="00CA5714"/>
    <w:rsid w:val="00CA579E"/>
    <w:rsid w:val="00CA70B4"/>
    <w:rsid w:val="00CA7738"/>
    <w:rsid w:val="00CB1DD3"/>
    <w:rsid w:val="00CB253D"/>
    <w:rsid w:val="00CB39ED"/>
    <w:rsid w:val="00CB5F3C"/>
    <w:rsid w:val="00CB5FD3"/>
    <w:rsid w:val="00CB7167"/>
    <w:rsid w:val="00CB7845"/>
    <w:rsid w:val="00CB7F6A"/>
    <w:rsid w:val="00CC1211"/>
    <w:rsid w:val="00CC1DCC"/>
    <w:rsid w:val="00CC3755"/>
    <w:rsid w:val="00CC3BBA"/>
    <w:rsid w:val="00CC49A6"/>
    <w:rsid w:val="00CC4CD9"/>
    <w:rsid w:val="00CC5048"/>
    <w:rsid w:val="00CC6246"/>
    <w:rsid w:val="00CC642D"/>
    <w:rsid w:val="00CD089A"/>
    <w:rsid w:val="00CD0A40"/>
    <w:rsid w:val="00CD18B9"/>
    <w:rsid w:val="00CD3189"/>
    <w:rsid w:val="00CD5F5C"/>
    <w:rsid w:val="00CD5F88"/>
    <w:rsid w:val="00CE4E48"/>
    <w:rsid w:val="00CE66EC"/>
    <w:rsid w:val="00CE6CB7"/>
    <w:rsid w:val="00CF1F47"/>
    <w:rsid w:val="00CF4187"/>
    <w:rsid w:val="00CF4412"/>
    <w:rsid w:val="00CF5869"/>
    <w:rsid w:val="00CF605B"/>
    <w:rsid w:val="00CF6D22"/>
    <w:rsid w:val="00D00FFE"/>
    <w:rsid w:val="00D0105A"/>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27E0"/>
    <w:rsid w:val="00D22D48"/>
    <w:rsid w:val="00D232D8"/>
    <w:rsid w:val="00D26E69"/>
    <w:rsid w:val="00D303FF"/>
    <w:rsid w:val="00D30AFF"/>
    <w:rsid w:val="00D32744"/>
    <w:rsid w:val="00D35666"/>
    <w:rsid w:val="00D3775E"/>
    <w:rsid w:val="00D37FCF"/>
    <w:rsid w:val="00D412F2"/>
    <w:rsid w:val="00D417E3"/>
    <w:rsid w:val="00D4192C"/>
    <w:rsid w:val="00D435F4"/>
    <w:rsid w:val="00D43D3B"/>
    <w:rsid w:val="00D44802"/>
    <w:rsid w:val="00D449DF"/>
    <w:rsid w:val="00D44B8D"/>
    <w:rsid w:val="00D45901"/>
    <w:rsid w:val="00D45AB3"/>
    <w:rsid w:val="00D45B33"/>
    <w:rsid w:val="00D46BA2"/>
    <w:rsid w:val="00D46F51"/>
    <w:rsid w:val="00D47345"/>
    <w:rsid w:val="00D47A27"/>
    <w:rsid w:val="00D51316"/>
    <w:rsid w:val="00D516A9"/>
    <w:rsid w:val="00D51767"/>
    <w:rsid w:val="00D51CEB"/>
    <w:rsid w:val="00D51D99"/>
    <w:rsid w:val="00D52007"/>
    <w:rsid w:val="00D5399B"/>
    <w:rsid w:val="00D54195"/>
    <w:rsid w:val="00D5424D"/>
    <w:rsid w:val="00D56B76"/>
    <w:rsid w:val="00D57101"/>
    <w:rsid w:val="00D60D7E"/>
    <w:rsid w:val="00D6172D"/>
    <w:rsid w:val="00D62B3D"/>
    <w:rsid w:val="00D62F14"/>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33C"/>
    <w:rsid w:val="00DA6917"/>
    <w:rsid w:val="00DA691C"/>
    <w:rsid w:val="00DB21FB"/>
    <w:rsid w:val="00DB248F"/>
    <w:rsid w:val="00DB3917"/>
    <w:rsid w:val="00DB47B6"/>
    <w:rsid w:val="00DB57C0"/>
    <w:rsid w:val="00DB607C"/>
    <w:rsid w:val="00DB75AB"/>
    <w:rsid w:val="00DB77DB"/>
    <w:rsid w:val="00DC2050"/>
    <w:rsid w:val="00DC4A89"/>
    <w:rsid w:val="00DD05F3"/>
    <w:rsid w:val="00DD2237"/>
    <w:rsid w:val="00DD6EFD"/>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4E2"/>
    <w:rsid w:val="00DF3527"/>
    <w:rsid w:val="00DF3EC5"/>
    <w:rsid w:val="00DF729A"/>
    <w:rsid w:val="00DF7FA5"/>
    <w:rsid w:val="00E0020A"/>
    <w:rsid w:val="00E0042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14D"/>
    <w:rsid w:val="00E26CF8"/>
    <w:rsid w:val="00E27038"/>
    <w:rsid w:val="00E3053D"/>
    <w:rsid w:val="00E41238"/>
    <w:rsid w:val="00E4221C"/>
    <w:rsid w:val="00E42BF7"/>
    <w:rsid w:val="00E43324"/>
    <w:rsid w:val="00E4697A"/>
    <w:rsid w:val="00E51655"/>
    <w:rsid w:val="00E51E74"/>
    <w:rsid w:val="00E52D19"/>
    <w:rsid w:val="00E53583"/>
    <w:rsid w:val="00E53A6F"/>
    <w:rsid w:val="00E5532D"/>
    <w:rsid w:val="00E5539A"/>
    <w:rsid w:val="00E55D36"/>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3AF"/>
    <w:rsid w:val="00E804BF"/>
    <w:rsid w:val="00E816AD"/>
    <w:rsid w:val="00E81C9E"/>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5D7"/>
    <w:rsid w:val="00EB264E"/>
    <w:rsid w:val="00EB27E6"/>
    <w:rsid w:val="00EB303A"/>
    <w:rsid w:val="00EB30F1"/>
    <w:rsid w:val="00EB5D5C"/>
    <w:rsid w:val="00EB6F7B"/>
    <w:rsid w:val="00EB78B8"/>
    <w:rsid w:val="00EB7B61"/>
    <w:rsid w:val="00EB7C0D"/>
    <w:rsid w:val="00EC0172"/>
    <w:rsid w:val="00EC2C32"/>
    <w:rsid w:val="00EC3861"/>
    <w:rsid w:val="00EC3B4B"/>
    <w:rsid w:val="00EC3E99"/>
    <w:rsid w:val="00EC49B2"/>
    <w:rsid w:val="00EC5E08"/>
    <w:rsid w:val="00EC6097"/>
    <w:rsid w:val="00EC6226"/>
    <w:rsid w:val="00EC71F0"/>
    <w:rsid w:val="00EC7649"/>
    <w:rsid w:val="00EC7DC3"/>
    <w:rsid w:val="00ED1C3A"/>
    <w:rsid w:val="00ED37CF"/>
    <w:rsid w:val="00ED44D8"/>
    <w:rsid w:val="00ED68FC"/>
    <w:rsid w:val="00ED6FC7"/>
    <w:rsid w:val="00EE09B2"/>
    <w:rsid w:val="00EE150E"/>
    <w:rsid w:val="00EE30FB"/>
    <w:rsid w:val="00EE3615"/>
    <w:rsid w:val="00EE4A25"/>
    <w:rsid w:val="00EE4DC0"/>
    <w:rsid w:val="00EE67FF"/>
    <w:rsid w:val="00EE761C"/>
    <w:rsid w:val="00EE78C4"/>
    <w:rsid w:val="00EF1F4B"/>
    <w:rsid w:val="00EF21E0"/>
    <w:rsid w:val="00EF3AA8"/>
    <w:rsid w:val="00EF7035"/>
    <w:rsid w:val="00EF705F"/>
    <w:rsid w:val="00EF753A"/>
    <w:rsid w:val="00EF79E2"/>
    <w:rsid w:val="00F00CAA"/>
    <w:rsid w:val="00F00D63"/>
    <w:rsid w:val="00F01EA1"/>
    <w:rsid w:val="00F02E45"/>
    <w:rsid w:val="00F050BD"/>
    <w:rsid w:val="00F06598"/>
    <w:rsid w:val="00F06623"/>
    <w:rsid w:val="00F0698B"/>
    <w:rsid w:val="00F10856"/>
    <w:rsid w:val="00F12C03"/>
    <w:rsid w:val="00F1354C"/>
    <w:rsid w:val="00F13CC9"/>
    <w:rsid w:val="00F13D75"/>
    <w:rsid w:val="00F1597C"/>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46C8C"/>
    <w:rsid w:val="00F50B9B"/>
    <w:rsid w:val="00F515D9"/>
    <w:rsid w:val="00F5314A"/>
    <w:rsid w:val="00F53545"/>
    <w:rsid w:val="00F53FB5"/>
    <w:rsid w:val="00F55D5E"/>
    <w:rsid w:val="00F55E02"/>
    <w:rsid w:val="00F579E5"/>
    <w:rsid w:val="00F6099A"/>
    <w:rsid w:val="00F61A93"/>
    <w:rsid w:val="00F61ED0"/>
    <w:rsid w:val="00F6259C"/>
    <w:rsid w:val="00F646DF"/>
    <w:rsid w:val="00F657F8"/>
    <w:rsid w:val="00F66C08"/>
    <w:rsid w:val="00F66EA5"/>
    <w:rsid w:val="00F67577"/>
    <w:rsid w:val="00F6760A"/>
    <w:rsid w:val="00F70BF9"/>
    <w:rsid w:val="00F70FB2"/>
    <w:rsid w:val="00F71636"/>
    <w:rsid w:val="00F72306"/>
    <w:rsid w:val="00F76966"/>
    <w:rsid w:val="00F7750F"/>
    <w:rsid w:val="00F777F9"/>
    <w:rsid w:val="00F77C31"/>
    <w:rsid w:val="00F805AD"/>
    <w:rsid w:val="00F82937"/>
    <w:rsid w:val="00F82B0D"/>
    <w:rsid w:val="00F839E5"/>
    <w:rsid w:val="00F840A6"/>
    <w:rsid w:val="00F84815"/>
    <w:rsid w:val="00F8486D"/>
    <w:rsid w:val="00F85EDF"/>
    <w:rsid w:val="00F8725E"/>
    <w:rsid w:val="00F90F6C"/>
    <w:rsid w:val="00F957B6"/>
    <w:rsid w:val="00F959AD"/>
    <w:rsid w:val="00F96D0F"/>
    <w:rsid w:val="00F97841"/>
    <w:rsid w:val="00F97A74"/>
    <w:rsid w:val="00F97D86"/>
    <w:rsid w:val="00FA0FCC"/>
    <w:rsid w:val="00FA1733"/>
    <w:rsid w:val="00FA2BF3"/>
    <w:rsid w:val="00FA37B8"/>
    <w:rsid w:val="00FA3B58"/>
    <w:rsid w:val="00FA4366"/>
    <w:rsid w:val="00FA510B"/>
    <w:rsid w:val="00FA53A0"/>
    <w:rsid w:val="00FA58A4"/>
    <w:rsid w:val="00FA69F0"/>
    <w:rsid w:val="00FA6E8E"/>
    <w:rsid w:val="00FB1AE2"/>
    <w:rsid w:val="00FB1FAD"/>
    <w:rsid w:val="00FB300D"/>
    <w:rsid w:val="00FB3C05"/>
    <w:rsid w:val="00FB3FAD"/>
    <w:rsid w:val="00FB4CAB"/>
    <w:rsid w:val="00FB5596"/>
    <w:rsid w:val="00FC0D90"/>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20B"/>
    <w:rsid w:val="00FD6F4A"/>
    <w:rsid w:val="00FE0077"/>
    <w:rsid w:val="00FE0884"/>
    <w:rsid w:val="00FE1355"/>
    <w:rsid w:val="00FE1790"/>
    <w:rsid w:val="00FE1A52"/>
    <w:rsid w:val="00FE258B"/>
    <w:rsid w:val="00FE2C1A"/>
    <w:rsid w:val="00FE3101"/>
    <w:rsid w:val="00FE3CE7"/>
    <w:rsid w:val="00FE48E3"/>
    <w:rsid w:val="00FE4E8A"/>
    <w:rsid w:val="00FE5494"/>
    <w:rsid w:val="00FE5D97"/>
    <w:rsid w:val="00FE6AAA"/>
    <w:rsid w:val="00FE6DCC"/>
    <w:rsid w:val="00FE6E2A"/>
    <w:rsid w:val="00FE707B"/>
    <w:rsid w:val="00FE7E6F"/>
    <w:rsid w:val="00FF05D7"/>
    <w:rsid w:val="00FF0C3A"/>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8767-E332-4BB2-A115-4170D63B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1708</Words>
  <Characters>9399</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12</cp:revision>
  <cp:lastPrinted>2021-05-25T21:19:00Z</cp:lastPrinted>
  <dcterms:created xsi:type="dcterms:W3CDTF">2021-06-21T19:39:00Z</dcterms:created>
  <dcterms:modified xsi:type="dcterms:W3CDTF">2021-06-25T19:29:00Z</dcterms:modified>
</cp:coreProperties>
</file>