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EF57" w14:textId="5167DADC" w:rsidR="0077493D" w:rsidRPr="0077493D" w:rsidRDefault="0077493D" w:rsidP="0077493D">
      <w:pPr>
        <w:jc w:val="center"/>
        <w:rPr>
          <w:b/>
          <w:sz w:val="28"/>
          <w:szCs w:val="28"/>
          <w:lang w:val="es-ES"/>
        </w:rPr>
      </w:pPr>
      <w:bookmarkStart w:id="0" w:name="_GoBack"/>
      <w:r w:rsidRPr="0077493D">
        <w:rPr>
          <w:b/>
          <w:sz w:val="28"/>
          <w:szCs w:val="28"/>
          <w:lang w:val="es-ES"/>
        </w:rPr>
        <w:t>Llevan Feria por la paz, la Igualdad y una vida libre de violencia para niñas, niños y adolescentes a la Escuela Secundaria Federal 4</w:t>
      </w:r>
    </w:p>
    <w:bookmarkEnd w:id="0"/>
    <w:p w14:paraId="0E789C39" w14:textId="77777777" w:rsidR="0077493D" w:rsidRPr="0077493D" w:rsidRDefault="0077493D" w:rsidP="0077493D">
      <w:pPr>
        <w:jc w:val="both"/>
        <w:rPr>
          <w:sz w:val="24"/>
          <w:szCs w:val="24"/>
          <w:lang w:val="es-ES"/>
        </w:rPr>
      </w:pPr>
    </w:p>
    <w:p w14:paraId="440DF25A" w14:textId="77777777" w:rsidR="0077493D" w:rsidRPr="0077493D" w:rsidRDefault="0077493D" w:rsidP="0077493D">
      <w:pPr>
        <w:jc w:val="both"/>
        <w:rPr>
          <w:sz w:val="24"/>
          <w:szCs w:val="24"/>
          <w:lang w:val="es-ES"/>
        </w:rPr>
      </w:pPr>
      <w:r w:rsidRPr="0077493D">
        <w:rPr>
          <w:sz w:val="24"/>
          <w:szCs w:val="24"/>
          <w:lang w:val="es-ES"/>
        </w:rPr>
        <w:t>La presidenta del Sistema de Desarrollo Integral de la Familia del Municipio de Juárez, Rubí Enríquez, asistió a la Escuela Secundaria Federal 4 para dar inicio a la Feria por la paz, la Igualdad y una vida libre de violencia para niñas, niños y adolescentes, que la Secretaría de Seguridad y Protección Ciudadana de Gobierno Federal, con el apoyo de la estrategia municipal Florece, están trabajando en varias escuelas de la localidad.</w:t>
      </w:r>
    </w:p>
    <w:p w14:paraId="661730A6" w14:textId="77777777" w:rsidR="0077493D" w:rsidRPr="0077493D" w:rsidRDefault="0077493D" w:rsidP="0077493D">
      <w:pPr>
        <w:jc w:val="both"/>
        <w:rPr>
          <w:sz w:val="24"/>
          <w:szCs w:val="24"/>
          <w:lang w:val="es-ES"/>
        </w:rPr>
      </w:pPr>
    </w:p>
    <w:p w14:paraId="22B234DC" w14:textId="77777777" w:rsidR="0077493D" w:rsidRPr="0077493D" w:rsidRDefault="0077493D" w:rsidP="0077493D">
      <w:pPr>
        <w:jc w:val="both"/>
        <w:rPr>
          <w:sz w:val="24"/>
          <w:szCs w:val="24"/>
          <w:lang w:val="es-ES"/>
        </w:rPr>
      </w:pPr>
      <w:r w:rsidRPr="0077493D">
        <w:rPr>
          <w:sz w:val="24"/>
          <w:szCs w:val="24"/>
          <w:lang w:val="es-ES"/>
        </w:rPr>
        <w:t xml:space="preserve">La Feria por la paz, la igualdad y una vida libre de violencia para niñas, niños y adolescentes tiene como objetivo prevenir la violencia de género en entornos escolares en escuelas públicas del municipio de Juárez. </w:t>
      </w:r>
    </w:p>
    <w:p w14:paraId="29A2AC9F" w14:textId="77777777" w:rsidR="0077493D" w:rsidRPr="0077493D" w:rsidRDefault="0077493D" w:rsidP="0077493D">
      <w:pPr>
        <w:jc w:val="both"/>
        <w:rPr>
          <w:sz w:val="24"/>
          <w:szCs w:val="24"/>
          <w:lang w:val="es-ES"/>
        </w:rPr>
      </w:pPr>
      <w:r w:rsidRPr="0077493D">
        <w:rPr>
          <w:sz w:val="24"/>
          <w:szCs w:val="24"/>
          <w:lang w:val="es-ES"/>
        </w:rPr>
        <w:t>La presidenta del DIF agradeció en primera instancia a las autoridades del plantel por abrir las puertas para que se lleven a cabo las actividades, así como a la Secretaría de Seguridad y Protección Ciudadana del Gobierno Federal por traer este tipo de jornadas a nuestro municipio.</w:t>
      </w:r>
    </w:p>
    <w:p w14:paraId="60C51B4A" w14:textId="77777777" w:rsidR="0077493D" w:rsidRPr="0077493D" w:rsidRDefault="0077493D" w:rsidP="0077493D">
      <w:pPr>
        <w:jc w:val="both"/>
        <w:rPr>
          <w:sz w:val="24"/>
          <w:szCs w:val="24"/>
          <w:lang w:val="es-ES"/>
        </w:rPr>
      </w:pPr>
    </w:p>
    <w:p w14:paraId="04B4C353" w14:textId="77777777" w:rsidR="0077493D" w:rsidRPr="0077493D" w:rsidRDefault="0077493D" w:rsidP="0077493D">
      <w:pPr>
        <w:jc w:val="both"/>
        <w:rPr>
          <w:sz w:val="24"/>
          <w:szCs w:val="24"/>
          <w:lang w:val="es-ES"/>
        </w:rPr>
      </w:pPr>
      <w:r w:rsidRPr="0077493D">
        <w:rPr>
          <w:sz w:val="24"/>
          <w:szCs w:val="24"/>
          <w:lang w:val="es-ES"/>
        </w:rPr>
        <w:t>“Muchas gracias al maestro José Luis Reyes Soriano, director del plantel; gracias al doctor Antonio Salas, director de Prevención Social de la Secretaría de Seguridad Pública Municipal; a Selene Landa, que viene en representación de la directora del Instituto Municipal de las Mujeres, Elvira Urrutia y a todas las personas que se han involucrado en estas actividades tan importantes para prevenir las violencia en las escuelas, así como en toda la comunidad”, expresó la presidenta del DIF ante cientos de estudiantes.</w:t>
      </w:r>
    </w:p>
    <w:p w14:paraId="25B5E7AC" w14:textId="77777777" w:rsidR="0077493D" w:rsidRPr="0077493D" w:rsidRDefault="0077493D" w:rsidP="0077493D">
      <w:pPr>
        <w:jc w:val="both"/>
        <w:rPr>
          <w:sz w:val="24"/>
          <w:szCs w:val="24"/>
          <w:lang w:val="es-ES"/>
        </w:rPr>
      </w:pPr>
    </w:p>
    <w:p w14:paraId="4E8584E1" w14:textId="77777777" w:rsidR="0077493D" w:rsidRPr="0077493D" w:rsidRDefault="0077493D" w:rsidP="0077493D">
      <w:pPr>
        <w:jc w:val="both"/>
        <w:rPr>
          <w:sz w:val="24"/>
          <w:szCs w:val="24"/>
          <w:lang w:val="es-ES"/>
        </w:rPr>
      </w:pPr>
      <w:r w:rsidRPr="0077493D">
        <w:rPr>
          <w:sz w:val="24"/>
          <w:szCs w:val="24"/>
          <w:lang w:val="es-ES"/>
        </w:rPr>
        <w:t>“Seguimos festejándolos con esta feria por parte de presidente Municipal, Cruz Pérez Cuéllar quien encabeza todo esto en conjunto con el Gobierno Federal, que muy amablemente nos hacen participes de estos eventos”, dijo la señora Enríquez a los alumnos y aprovechó para felicitarlos por el Día del Estudiante.</w:t>
      </w:r>
    </w:p>
    <w:p w14:paraId="73478BF2" w14:textId="77777777" w:rsidR="0077493D" w:rsidRPr="0077493D" w:rsidRDefault="0077493D" w:rsidP="0077493D">
      <w:pPr>
        <w:jc w:val="both"/>
        <w:rPr>
          <w:sz w:val="24"/>
          <w:szCs w:val="24"/>
          <w:lang w:val="es-ES"/>
        </w:rPr>
      </w:pPr>
      <w:r w:rsidRPr="0077493D">
        <w:rPr>
          <w:sz w:val="24"/>
          <w:szCs w:val="24"/>
          <w:lang w:val="es-ES"/>
        </w:rPr>
        <w:t xml:space="preserve"> </w:t>
      </w:r>
    </w:p>
    <w:p w14:paraId="555756A5" w14:textId="1AD0A573" w:rsidR="00C9528A" w:rsidRPr="00A62443" w:rsidRDefault="0077493D" w:rsidP="0077493D">
      <w:pPr>
        <w:jc w:val="both"/>
        <w:rPr>
          <w:sz w:val="24"/>
          <w:szCs w:val="24"/>
          <w:lang w:val="es-ES"/>
        </w:rPr>
      </w:pPr>
      <w:r w:rsidRPr="0077493D">
        <w:rPr>
          <w:sz w:val="24"/>
          <w:szCs w:val="24"/>
          <w:lang w:val="es-ES"/>
        </w:rPr>
        <w:lastRenderedPageBreak/>
        <w:t xml:space="preserve"> Dijo que el Presidente Municipal siempre les ha pedido trabajar de manera articulada todas las dependencias en beneficio de las y los adolescentes y es lo que se está haciendo.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65B5" w14:textId="77777777" w:rsidR="003D5657" w:rsidRDefault="003D5657" w:rsidP="000E1C80">
      <w:pPr>
        <w:spacing w:after="0" w:line="240" w:lineRule="auto"/>
      </w:pPr>
      <w:r>
        <w:separator/>
      </w:r>
    </w:p>
  </w:endnote>
  <w:endnote w:type="continuationSeparator" w:id="0">
    <w:p w14:paraId="4D60ACAE" w14:textId="77777777" w:rsidR="003D5657" w:rsidRDefault="003D565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2CCBB" w14:textId="77777777" w:rsidR="003D5657" w:rsidRDefault="003D5657" w:rsidP="000E1C80">
      <w:pPr>
        <w:spacing w:after="0" w:line="240" w:lineRule="auto"/>
      </w:pPr>
      <w:r>
        <w:separator/>
      </w:r>
    </w:p>
  </w:footnote>
  <w:footnote w:type="continuationSeparator" w:id="0">
    <w:p w14:paraId="0BC2C073" w14:textId="77777777" w:rsidR="003D5657" w:rsidRDefault="003D565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D5657"/>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7493D"/>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2023-05-25T14:50:00Z</dcterms:created>
  <dcterms:modified xsi:type="dcterms:W3CDTF">2023-05-25T14:50:00Z</dcterms:modified>
</cp:coreProperties>
</file>